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23" w:rsidRDefault="00C47968">
      <w:r w:rsidRPr="00C47968">
        <w:rPr>
          <w:b/>
          <w:noProof/>
          <w:color w:val="FF0000"/>
          <w:lang w:eastAsia="tr-T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Gülen Yüz 3" o:spid="_x0000_s1026" type="#_x0000_t96" style="position:absolute;margin-left:402.4pt;margin-top:17.65pt;width:97.5pt;height:7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" fillcolor="white [3201]" strokecolor="black [3200]" strokeweight="2pt">
            <v:textbox>
              <w:txbxContent>
                <w:p w:rsidR="000A4CE1" w:rsidRPr="000A4CE1" w:rsidRDefault="000A4CE1" w:rsidP="000A4CE1">
                  <w:pPr>
                    <w:jc w:val="center"/>
                    <w:rPr>
                      <w:b/>
                    </w:rPr>
                  </w:pPr>
                </w:p>
              </w:txbxContent>
            </v:textbox>
          </v:shape>
        </w:pict>
      </w:r>
      <w:r>
        <w:rPr>
          <w:noProof/>
          <w:lang w:eastAsia="tr-T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1" o:spid="_x0000_s1027" type="#_x0000_t84" style="position:absolute;margin-left:-56.6pt;margin-top:-47.6pt;width:575.25pt;height:65.2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" fillcolor="white [3201]" strokecolor="black [3200]" strokeweight="2pt">
            <v:textbox>
              <w:txbxContent>
                <w:p w:rsidR="00D749D4" w:rsidRDefault="00D749D4" w:rsidP="00FA1423">
                  <w:pPr>
                    <w:rPr>
                      <w:b/>
                      <w:sz w:val="24"/>
                    </w:rPr>
                  </w:pPr>
                  <w:proofErr w:type="spellStart"/>
                  <w:proofErr w:type="gramStart"/>
                  <w:r>
                    <w:rPr>
                      <w:b/>
                      <w:sz w:val="24"/>
                    </w:rPr>
                    <w:t>ogrencikocu</w:t>
                  </w:r>
                  <w:proofErr w:type="spellEnd"/>
                  <w:r>
                    <w:rPr>
                      <w:b/>
                      <w:sz w:val="24"/>
                    </w:rPr>
                    <w:t>.</w:t>
                  </w:r>
                  <w:proofErr w:type="spellStart"/>
                  <w:r>
                    <w:rPr>
                      <w:b/>
                      <w:sz w:val="24"/>
                    </w:rPr>
                    <w:t>istanbul</w:t>
                  </w:r>
                  <w:proofErr w:type="spellEnd"/>
                  <w:proofErr w:type="gramEnd"/>
                </w:p>
                <w:p w:rsidR="00FA1423" w:rsidRPr="00FA1423" w:rsidRDefault="00FA1423" w:rsidP="00FA1423">
                  <w:pPr>
                    <w:rPr>
                      <w:b/>
                      <w:sz w:val="24"/>
                    </w:rPr>
                  </w:pPr>
                  <w:r w:rsidRPr="00FA1423">
                    <w:rPr>
                      <w:b/>
                      <w:sz w:val="24"/>
                    </w:rPr>
                    <w:t xml:space="preserve"> I. KAN</w:t>
                  </w:r>
                  <w:r w:rsidR="00D749D4">
                    <w:rPr>
                      <w:b/>
                      <w:sz w:val="24"/>
                    </w:rPr>
                    <w:t xml:space="preserve">AAT DÖNEMİ. SOSYAL </w:t>
                  </w:r>
                  <w:proofErr w:type="gramStart"/>
                  <w:r w:rsidR="00D749D4">
                    <w:rPr>
                      <w:b/>
                      <w:sz w:val="24"/>
                    </w:rPr>
                    <w:t>BİLGİLER  7</w:t>
                  </w:r>
                  <w:proofErr w:type="gramEnd"/>
                  <w:r w:rsidR="00D749D4">
                    <w:rPr>
                      <w:b/>
                      <w:sz w:val="24"/>
                    </w:rPr>
                    <w:t>.</w:t>
                  </w:r>
                  <w:r w:rsidRPr="00FA1423">
                    <w:rPr>
                      <w:b/>
                      <w:sz w:val="24"/>
                    </w:rPr>
                    <w:t xml:space="preserve"> SINIFI. 3. YAZILI SORULARI</w:t>
                  </w:r>
                </w:p>
                <w:p w:rsidR="00FA1423" w:rsidRPr="00FA1423" w:rsidRDefault="00FA1423" w:rsidP="00FA1423">
                  <w:pPr>
                    <w:rPr>
                      <w:b/>
                      <w:sz w:val="24"/>
                    </w:rPr>
                  </w:pPr>
                  <w:r w:rsidRPr="00FA1423">
                    <w:rPr>
                      <w:b/>
                      <w:sz w:val="24"/>
                    </w:rPr>
                    <w:t>ADI SOYADI                                                      NO:</w:t>
                  </w:r>
                  <w:r>
                    <w:rPr>
                      <w:b/>
                      <w:sz w:val="24"/>
                    </w:rPr>
                    <w:t xml:space="preserve">                                                 PUAN/ NO:</w:t>
                  </w:r>
                </w:p>
              </w:txbxContent>
            </v:textbox>
          </v:shape>
        </w:pict>
      </w:r>
    </w:p>
    <w:p w:rsidR="00EB60F7" w:rsidRDefault="00FA1423" w:rsidP="00FA1423">
      <w:pPr>
        <w:tabs>
          <w:tab w:val="left" w:pos="3450"/>
        </w:tabs>
        <w:rPr>
          <w:b/>
        </w:rPr>
      </w:pPr>
      <w:r>
        <w:tab/>
      </w:r>
      <w:proofErr w:type="gramStart"/>
      <w:r w:rsidRPr="00FA1423">
        <w:rPr>
          <w:b/>
        </w:rPr>
        <w:t>ÇOKTAN  SEÇMELİ</w:t>
      </w:r>
      <w:proofErr w:type="gramEnd"/>
      <w:r w:rsidRPr="00FA1423">
        <w:rPr>
          <w:b/>
        </w:rPr>
        <w:t xml:space="preserve"> SORULAR</w:t>
      </w:r>
      <w:r w:rsidR="00762280">
        <w:rPr>
          <w:b/>
        </w:rPr>
        <w:t>. HER SORU 4 PUAN.</w:t>
      </w:r>
    </w:p>
    <w:p w:rsidR="004A3F55" w:rsidRDefault="004A3F55" w:rsidP="00FA1423">
      <w:pPr>
        <w:tabs>
          <w:tab w:val="left" w:pos="3450"/>
        </w:tabs>
        <w:rPr>
          <w:b/>
        </w:rPr>
      </w:pPr>
      <w:r>
        <w:rPr>
          <w:b/>
          <w:noProof/>
          <w:lang w:eastAsia="tr-TR"/>
        </w:rPr>
        <w:drawing>
          <wp:anchor distT="82775" distB="69565" distL="155367" distR="145711" simplePos="0" relativeHeight="251660288" behindDoc="0" locked="0" layoutInCell="1" allowOverlap="1">
            <wp:simplePos x="0" y="0"/>
            <wp:positionH relativeFrom="column">
              <wp:posOffset>292100</wp:posOffset>
            </wp:positionH>
            <wp:positionV relativeFrom="paragraph">
              <wp:posOffset>64135</wp:posOffset>
            </wp:positionV>
            <wp:extent cx="3013075" cy="1013460"/>
            <wp:effectExtent l="76200" t="0" r="73025" b="0"/>
            <wp:wrapNone/>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FA1423">
        <w:rPr>
          <w:b/>
        </w:rPr>
        <w:t xml:space="preserve">1- </w:t>
      </w:r>
    </w:p>
    <w:p w:rsidR="004A3F55" w:rsidRPr="004A3F55" w:rsidRDefault="004A3F55" w:rsidP="004A3F55"/>
    <w:p w:rsidR="004A3F55" w:rsidRPr="004A3F55" w:rsidRDefault="004A3F55" w:rsidP="004A3F55"/>
    <w:p w:rsidR="004A3F55" w:rsidRDefault="004A3F55" w:rsidP="004A3F55"/>
    <w:p w:rsidR="004A3F55" w:rsidRPr="004A3F55" w:rsidRDefault="004A3F55" w:rsidP="004A3F55">
      <w:pPr>
        <w:rPr>
          <w:b/>
        </w:rPr>
      </w:pPr>
      <w:r w:rsidRPr="004A3F55">
        <w:rPr>
          <w:b/>
        </w:rPr>
        <w:t>Yukarıdaki diyagramda ‘’?’’ ile gösterilen kutucuğa aşağıdakilerden hangisi getirilmelidir?</w:t>
      </w:r>
    </w:p>
    <w:p w:rsidR="004A3F55" w:rsidRPr="004A3F55" w:rsidRDefault="004A3F55" w:rsidP="004A3F55">
      <w:pPr>
        <w:rPr>
          <w:b/>
        </w:rPr>
      </w:pPr>
      <w:r w:rsidRPr="004A3F55">
        <w:rPr>
          <w:b/>
        </w:rPr>
        <w:t>A)</w:t>
      </w:r>
      <w:r w:rsidRPr="004A3F55">
        <w:rPr>
          <w:b/>
        </w:rPr>
        <w:tab/>
        <w:t>Bizans’ın yıkılması</w:t>
      </w:r>
    </w:p>
    <w:p w:rsidR="004A3F55" w:rsidRPr="004A3F55" w:rsidRDefault="004A3F55" w:rsidP="004A3F55">
      <w:pPr>
        <w:rPr>
          <w:b/>
        </w:rPr>
      </w:pPr>
      <w:r w:rsidRPr="004A3F55">
        <w:rPr>
          <w:b/>
        </w:rPr>
        <w:t>B)</w:t>
      </w:r>
      <w:r w:rsidRPr="004A3F55">
        <w:rPr>
          <w:b/>
        </w:rPr>
        <w:tab/>
        <w:t>Osmanlı Devleti’nin Balkanlarda kalıcı olması</w:t>
      </w:r>
    </w:p>
    <w:p w:rsidR="004A3F55" w:rsidRPr="004A3F55" w:rsidRDefault="004A3F55" w:rsidP="004A3F55">
      <w:pPr>
        <w:rPr>
          <w:b/>
        </w:rPr>
      </w:pPr>
      <w:r w:rsidRPr="004A3F55">
        <w:rPr>
          <w:b/>
        </w:rPr>
        <w:t>C)</w:t>
      </w:r>
      <w:r w:rsidRPr="004A3F55">
        <w:rPr>
          <w:b/>
        </w:rPr>
        <w:tab/>
        <w:t>Arap Kültürünün yayılması</w:t>
      </w:r>
    </w:p>
    <w:p w:rsidR="00FA1423" w:rsidRDefault="004A3F55" w:rsidP="004A3F55">
      <w:pPr>
        <w:rPr>
          <w:b/>
        </w:rPr>
      </w:pPr>
      <w:r w:rsidRPr="004A3F55">
        <w:rPr>
          <w:b/>
        </w:rPr>
        <w:t>D)</w:t>
      </w:r>
      <w:r w:rsidRPr="004A3F55">
        <w:rPr>
          <w:b/>
        </w:rPr>
        <w:tab/>
        <w:t>Egemenlik alanının daralması</w:t>
      </w:r>
    </w:p>
    <w:p w:rsidR="004A3F55" w:rsidRDefault="004A3F55" w:rsidP="004A3F55">
      <w:pPr>
        <w:rPr>
          <w:b/>
        </w:rPr>
      </w:pPr>
    </w:p>
    <w:p w:rsidR="004A3F55" w:rsidRPr="004A3F55" w:rsidRDefault="004A3F55" w:rsidP="004A3F55">
      <w:pPr>
        <w:rPr>
          <w:b/>
        </w:rPr>
      </w:pPr>
      <w:r>
        <w:rPr>
          <w:b/>
        </w:rPr>
        <w:t>2-</w:t>
      </w:r>
      <w:r w:rsidRPr="004A3F55">
        <w:rPr>
          <w:b/>
        </w:rPr>
        <w:t xml:space="preserve">- Malazgirt Savaşı’ndan sonra Anadolu’nun fethine katılan beyler aldıkları yerlerde yerleştiler. </w:t>
      </w:r>
    </w:p>
    <w:p w:rsidR="004A3F55" w:rsidRPr="004A3F55" w:rsidRDefault="004A3F55" w:rsidP="004A3F55">
      <w:pPr>
        <w:rPr>
          <w:b/>
        </w:rPr>
      </w:pPr>
      <w:r w:rsidRPr="004A3F55">
        <w:rPr>
          <w:b/>
        </w:rPr>
        <w:t>Aşağıdakilerden hangisi bu beyliklerden biri değildir</w:t>
      </w:r>
      <w:proofErr w:type="gramStart"/>
      <w:r w:rsidRPr="004A3F55">
        <w:rPr>
          <w:b/>
        </w:rPr>
        <w:t>.?</w:t>
      </w:r>
      <w:proofErr w:type="gramEnd"/>
    </w:p>
    <w:p w:rsidR="004A3F55" w:rsidRPr="004A3F55" w:rsidRDefault="004A3F55" w:rsidP="004A3F55">
      <w:pPr>
        <w:rPr>
          <w:b/>
        </w:rPr>
      </w:pPr>
      <w:r w:rsidRPr="004A3F55">
        <w:rPr>
          <w:b/>
        </w:rPr>
        <w:t xml:space="preserve">A)  </w:t>
      </w:r>
      <w:proofErr w:type="spellStart"/>
      <w:r w:rsidRPr="004A3F55">
        <w:rPr>
          <w:b/>
        </w:rPr>
        <w:t>Mengücekliler</w:t>
      </w:r>
      <w:proofErr w:type="spellEnd"/>
      <w:r w:rsidRPr="004A3F55">
        <w:rPr>
          <w:b/>
        </w:rPr>
        <w:tab/>
      </w:r>
      <w:r w:rsidRPr="004A3F55">
        <w:rPr>
          <w:b/>
        </w:rPr>
        <w:tab/>
      </w:r>
      <w:r w:rsidRPr="004A3F55">
        <w:rPr>
          <w:b/>
        </w:rPr>
        <w:tab/>
      </w:r>
    </w:p>
    <w:p w:rsidR="004A3F55" w:rsidRPr="004A3F55" w:rsidRDefault="004A3F55" w:rsidP="004A3F55">
      <w:pPr>
        <w:rPr>
          <w:b/>
        </w:rPr>
      </w:pPr>
      <w:r w:rsidRPr="004A3F55">
        <w:rPr>
          <w:b/>
        </w:rPr>
        <w:t xml:space="preserve">B)  </w:t>
      </w:r>
      <w:proofErr w:type="spellStart"/>
      <w:r w:rsidRPr="004A3F55">
        <w:rPr>
          <w:b/>
        </w:rPr>
        <w:t>Saltuklular</w:t>
      </w:r>
      <w:proofErr w:type="spellEnd"/>
    </w:p>
    <w:p w:rsidR="004A3F55" w:rsidRPr="004A3F55" w:rsidRDefault="004A3F55" w:rsidP="004A3F55">
      <w:pPr>
        <w:rPr>
          <w:b/>
        </w:rPr>
      </w:pPr>
      <w:r w:rsidRPr="004A3F55">
        <w:rPr>
          <w:b/>
        </w:rPr>
        <w:t xml:space="preserve">C)  </w:t>
      </w:r>
      <w:proofErr w:type="spellStart"/>
      <w:r w:rsidRPr="004A3F55">
        <w:rPr>
          <w:b/>
        </w:rPr>
        <w:t>Artuklular</w:t>
      </w:r>
      <w:proofErr w:type="spellEnd"/>
      <w:r w:rsidRPr="004A3F55">
        <w:rPr>
          <w:b/>
        </w:rPr>
        <w:tab/>
      </w:r>
      <w:r w:rsidRPr="004A3F55">
        <w:rPr>
          <w:b/>
        </w:rPr>
        <w:tab/>
      </w:r>
    </w:p>
    <w:p w:rsidR="004A3F55" w:rsidRDefault="004A3F55" w:rsidP="004A3F55">
      <w:pPr>
        <w:rPr>
          <w:b/>
        </w:rPr>
      </w:pPr>
      <w:r w:rsidRPr="004A3F55">
        <w:rPr>
          <w:b/>
        </w:rPr>
        <w:t xml:space="preserve">D)  </w:t>
      </w:r>
      <w:proofErr w:type="spellStart"/>
      <w:r w:rsidRPr="004A3F55">
        <w:rPr>
          <w:b/>
        </w:rPr>
        <w:t>Karahanlılar</w:t>
      </w:r>
      <w:proofErr w:type="spellEnd"/>
    </w:p>
    <w:p w:rsidR="00A55537" w:rsidRPr="00A55537" w:rsidRDefault="00A55537" w:rsidP="00A55537">
      <w:pPr>
        <w:autoSpaceDE w:val="0"/>
        <w:autoSpaceDN w:val="0"/>
        <w:adjustRightInd w:val="0"/>
        <w:spacing w:after="0" w:line="240" w:lineRule="auto"/>
        <w:rPr>
          <w:b/>
        </w:rPr>
      </w:pPr>
      <w:r>
        <w:rPr>
          <w:b/>
        </w:rPr>
        <w:t>3-</w:t>
      </w:r>
      <w:r w:rsidRPr="00A55537">
        <w:rPr>
          <w:b/>
        </w:rPr>
        <w:t>. Aşağıdaki davranışlardan hangisi iletişimi olumlu sürdürmeye katkı sağlar?</w:t>
      </w:r>
    </w:p>
    <w:p w:rsidR="00A55537" w:rsidRDefault="00A55537" w:rsidP="00A55537">
      <w:pPr>
        <w:autoSpaceDE w:val="0"/>
        <w:autoSpaceDN w:val="0"/>
        <w:adjustRightInd w:val="0"/>
        <w:spacing w:after="0" w:line="240" w:lineRule="auto"/>
        <w:rPr>
          <w:b/>
        </w:rPr>
      </w:pPr>
    </w:p>
    <w:p w:rsidR="00A55537" w:rsidRPr="00A55537" w:rsidRDefault="00A55537" w:rsidP="00A55537">
      <w:pPr>
        <w:autoSpaceDE w:val="0"/>
        <w:autoSpaceDN w:val="0"/>
        <w:adjustRightInd w:val="0"/>
        <w:spacing w:after="0" w:line="240" w:lineRule="auto"/>
        <w:rPr>
          <w:b/>
        </w:rPr>
      </w:pPr>
      <w:r w:rsidRPr="00A55537">
        <w:rPr>
          <w:b/>
        </w:rPr>
        <w:t>A) Karşımdaki konuşurken göz ucuyla kitap okuyabilirim.</w:t>
      </w:r>
    </w:p>
    <w:p w:rsidR="00A55537" w:rsidRPr="00A55537" w:rsidRDefault="00A55537" w:rsidP="00A55537">
      <w:pPr>
        <w:autoSpaceDE w:val="0"/>
        <w:autoSpaceDN w:val="0"/>
        <w:adjustRightInd w:val="0"/>
        <w:spacing w:after="0" w:line="240" w:lineRule="auto"/>
        <w:rPr>
          <w:b/>
        </w:rPr>
      </w:pPr>
      <w:r w:rsidRPr="00A55537">
        <w:rPr>
          <w:b/>
        </w:rPr>
        <w:t>B) Konuşmanın son sözünü mutlaka ben söylemeliyim.</w:t>
      </w:r>
    </w:p>
    <w:p w:rsidR="00A55537" w:rsidRPr="00A55537" w:rsidRDefault="00A55537" w:rsidP="00A55537">
      <w:pPr>
        <w:autoSpaceDE w:val="0"/>
        <w:autoSpaceDN w:val="0"/>
        <w:adjustRightInd w:val="0"/>
        <w:spacing w:after="0" w:line="240" w:lineRule="auto"/>
        <w:rPr>
          <w:b/>
        </w:rPr>
      </w:pPr>
      <w:r w:rsidRPr="00A55537">
        <w:rPr>
          <w:b/>
        </w:rPr>
        <w:t>C) Bana “merhaba” diyene ben de karşılık vermeliyim.</w:t>
      </w:r>
    </w:p>
    <w:p w:rsidR="00A55537" w:rsidRDefault="00A55537" w:rsidP="00A55537">
      <w:pPr>
        <w:autoSpaceDE w:val="0"/>
        <w:autoSpaceDN w:val="0"/>
        <w:adjustRightInd w:val="0"/>
        <w:spacing w:after="0" w:line="240" w:lineRule="auto"/>
        <w:rPr>
          <w:b/>
        </w:rPr>
      </w:pPr>
      <w:r w:rsidRPr="00A55537">
        <w:rPr>
          <w:b/>
        </w:rPr>
        <w:t>D) Bana söylenen sırları başkalarıyla paylaşabilirim.</w:t>
      </w:r>
    </w:p>
    <w:p w:rsidR="00A55537" w:rsidRDefault="00A55537" w:rsidP="00A55537">
      <w:pPr>
        <w:autoSpaceDE w:val="0"/>
        <w:autoSpaceDN w:val="0"/>
        <w:adjustRightInd w:val="0"/>
        <w:spacing w:after="0" w:line="240" w:lineRule="auto"/>
        <w:rPr>
          <w:b/>
        </w:rPr>
      </w:pPr>
    </w:p>
    <w:p w:rsidR="008B258B" w:rsidRDefault="008B258B" w:rsidP="00A55537">
      <w:pPr>
        <w:autoSpaceDE w:val="0"/>
        <w:autoSpaceDN w:val="0"/>
        <w:adjustRightInd w:val="0"/>
        <w:spacing w:after="0" w:line="240" w:lineRule="auto"/>
        <w:rPr>
          <w:b/>
        </w:rPr>
      </w:pPr>
    </w:p>
    <w:p w:rsidR="00A55537" w:rsidRDefault="00A55537" w:rsidP="00A55537">
      <w:pPr>
        <w:autoSpaceDE w:val="0"/>
        <w:autoSpaceDN w:val="0"/>
        <w:adjustRightInd w:val="0"/>
        <w:spacing w:after="0" w:line="240" w:lineRule="auto"/>
        <w:rPr>
          <w:b/>
        </w:rPr>
      </w:pPr>
      <w:r>
        <w:rPr>
          <w:b/>
        </w:rPr>
        <w:t>4-</w:t>
      </w:r>
      <w:r w:rsidRPr="00A55537">
        <w:rPr>
          <w:b/>
        </w:rPr>
        <w:t>“Dünya küçüldü. Nerede ne olduysa anında öğreniyoruz.” cümlesiyle hangi gelişmelerden söz edilmektedir?</w:t>
      </w:r>
    </w:p>
    <w:p w:rsidR="00A55537" w:rsidRPr="00A55537" w:rsidRDefault="00A55537" w:rsidP="00A55537">
      <w:pPr>
        <w:autoSpaceDE w:val="0"/>
        <w:autoSpaceDN w:val="0"/>
        <w:adjustRightInd w:val="0"/>
        <w:spacing w:after="0" w:line="240" w:lineRule="auto"/>
        <w:rPr>
          <w:b/>
        </w:rPr>
      </w:pPr>
    </w:p>
    <w:p w:rsidR="00A55537" w:rsidRDefault="00A55537" w:rsidP="00A55537">
      <w:pPr>
        <w:autoSpaceDE w:val="0"/>
        <w:autoSpaceDN w:val="0"/>
        <w:adjustRightInd w:val="0"/>
        <w:spacing w:after="0" w:line="240" w:lineRule="auto"/>
        <w:rPr>
          <w:b/>
        </w:rPr>
      </w:pPr>
      <w:r w:rsidRPr="00A55537">
        <w:rPr>
          <w:b/>
        </w:rPr>
        <w:t xml:space="preserve">A) Sağlık alanındaki gelişmeler </w:t>
      </w:r>
      <w:r w:rsidR="008B258B">
        <w:rPr>
          <w:b/>
        </w:rPr>
        <w:t xml:space="preserve">                      </w:t>
      </w:r>
      <w:r w:rsidRPr="00A55537">
        <w:rPr>
          <w:b/>
        </w:rPr>
        <w:t>B) İletişim alanındaki gelişmeler</w:t>
      </w:r>
    </w:p>
    <w:p w:rsidR="00A55537" w:rsidRPr="00A55537" w:rsidRDefault="00A55537" w:rsidP="00A55537">
      <w:pPr>
        <w:autoSpaceDE w:val="0"/>
        <w:autoSpaceDN w:val="0"/>
        <w:adjustRightInd w:val="0"/>
        <w:spacing w:after="0" w:line="240" w:lineRule="auto"/>
        <w:rPr>
          <w:b/>
        </w:rPr>
      </w:pPr>
    </w:p>
    <w:p w:rsidR="00A55537" w:rsidRDefault="00A55537" w:rsidP="00A55537">
      <w:pPr>
        <w:autoSpaceDE w:val="0"/>
        <w:autoSpaceDN w:val="0"/>
        <w:adjustRightInd w:val="0"/>
        <w:spacing w:after="0" w:line="240" w:lineRule="auto"/>
        <w:rPr>
          <w:b/>
        </w:rPr>
      </w:pPr>
      <w:r w:rsidRPr="00A55537">
        <w:rPr>
          <w:b/>
        </w:rPr>
        <w:t xml:space="preserve">C) Sanat alanındaki gelişmeler </w:t>
      </w:r>
      <w:r w:rsidR="008B258B">
        <w:rPr>
          <w:b/>
        </w:rPr>
        <w:t xml:space="preserve">                      </w:t>
      </w:r>
      <w:r w:rsidRPr="00A55537">
        <w:rPr>
          <w:b/>
        </w:rPr>
        <w:t>D) Üretim araçlarındaki gelişmeler</w:t>
      </w:r>
    </w:p>
    <w:p w:rsidR="00A55537" w:rsidRDefault="00A55537" w:rsidP="00A55537">
      <w:pPr>
        <w:autoSpaceDE w:val="0"/>
        <w:autoSpaceDN w:val="0"/>
        <w:adjustRightInd w:val="0"/>
        <w:spacing w:after="0" w:line="240" w:lineRule="auto"/>
        <w:rPr>
          <w:b/>
        </w:rPr>
      </w:pPr>
    </w:p>
    <w:p w:rsidR="00A55537" w:rsidRDefault="00A55537" w:rsidP="00A55537">
      <w:pPr>
        <w:autoSpaceDE w:val="0"/>
        <w:autoSpaceDN w:val="0"/>
        <w:adjustRightInd w:val="0"/>
        <w:spacing w:after="0" w:line="240" w:lineRule="auto"/>
        <w:rPr>
          <w:b/>
        </w:rPr>
      </w:pPr>
    </w:p>
    <w:p w:rsidR="00A55537" w:rsidRDefault="00A55537" w:rsidP="00A55537">
      <w:pPr>
        <w:autoSpaceDE w:val="0"/>
        <w:autoSpaceDN w:val="0"/>
        <w:adjustRightInd w:val="0"/>
        <w:spacing w:after="0" w:line="240" w:lineRule="auto"/>
        <w:rPr>
          <w:b/>
        </w:rPr>
      </w:pPr>
    </w:p>
    <w:p w:rsidR="00A55537" w:rsidRDefault="00A55537" w:rsidP="00A55537">
      <w:pPr>
        <w:autoSpaceDE w:val="0"/>
        <w:autoSpaceDN w:val="0"/>
        <w:adjustRightInd w:val="0"/>
        <w:spacing w:after="0" w:line="240" w:lineRule="auto"/>
        <w:rPr>
          <w:b/>
        </w:rPr>
      </w:pPr>
    </w:p>
    <w:p w:rsidR="00A55537" w:rsidRPr="007007D8" w:rsidRDefault="00A55537" w:rsidP="00A55537">
      <w:pPr>
        <w:autoSpaceDE w:val="0"/>
        <w:autoSpaceDN w:val="0"/>
        <w:adjustRightInd w:val="0"/>
        <w:spacing w:after="0" w:line="240" w:lineRule="auto"/>
        <w:rPr>
          <w:rFonts w:ascii="Candara-Bold" w:hAnsi="Candara-Bold" w:cs="Candara-Bold"/>
          <w:b/>
          <w:bCs/>
          <w:szCs w:val="20"/>
        </w:rPr>
      </w:pPr>
      <w:r w:rsidRPr="007007D8">
        <w:rPr>
          <w:b/>
          <w:sz w:val="24"/>
        </w:rPr>
        <w:lastRenderedPageBreak/>
        <w:t>5</w:t>
      </w:r>
      <w:r w:rsidRPr="007007D8">
        <w:rPr>
          <w:rFonts w:ascii="Candara" w:hAnsi="Candara"/>
          <w:b/>
          <w:sz w:val="24"/>
        </w:rPr>
        <w:t>-</w:t>
      </w:r>
      <w:r w:rsidRPr="007007D8">
        <w:rPr>
          <w:rFonts w:ascii="Candara" w:hAnsi="Candara" w:cs="Candara-Bold"/>
          <w:b/>
          <w:bCs/>
          <w:szCs w:val="20"/>
        </w:rPr>
        <w:t xml:space="preserve">Atatürk dönemindeki kitle iletişim araçlarının </w:t>
      </w:r>
      <w:r w:rsidRPr="007007D8">
        <w:rPr>
          <w:rFonts w:ascii="Candara" w:hAnsi="Candara" w:cs="Candara-Bold"/>
          <w:b/>
          <w:bCs/>
          <w:szCs w:val="20"/>
          <w:u w:val="single"/>
        </w:rPr>
        <w:t xml:space="preserve">öncelikli </w:t>
      </w:r>
      <w:r w:rsidRPr="007007D8">
        <w:rPr>
          <w:rFonts w:ascii="Candara" w:hAnsi="Candara" w:cs="Candara-Bold"/>
          <w:b/>
          <w:bCs/>
          <w:szCs w:val="20"/>
        </w:rPr>
        <w:t>kuruluş amacı aşağıdakilerden hangisidir</w:t>
      </w:r>
      <w:r w:rsidRPr="007007D8">
        <w:rPr>
          <w:rFonts w:ascii="Candara-Bold" w:hAnsi="Candara-Bold" w:cs="Candara-Bold"/>
          <w:b/>
          <w:bCs/>
          <w:szCs w:val="20"/>
        </w:rPr>
        <w:t>?</w:t>
      </w:r>
    </w:p>
    <w:p w:rsidR="00A55537" w:rsidRDefault="00A55537" w:rsidP="00A55537">
      <w:pPr>
        <w:autoSpaceDE w:val="0"/>
        <w:autoSpaceDN w:val="0"/>
        <w:adjustRightInd w:val="0"/>
        <w:spacing w:after="0" w:line="240" w:lineRule="auto"/>
        <w:rPr>
          <w:rFonts w:ascii="Candara-Bold" w:hAnsi="Candara-Bold" w:cs="Candara-Bold"/>
          <w:b/>
          <w:bCs/>
          <w:sz w:val="20"/>
          <w:szCs w:val="20"/>
        </w:rPr>
      </w:pPr>
    </w:p>
    <w:p w:rsidR="00A55537" w:rsidRPr="00A55537" w:rsidRDefault="00A55537" w:rsidP="00A55537">
      <w:pPr>
        <w:autoSpaceDE w:val="0"/>
        <w:autoSpaceDN w:val="0"/>
        <w:adjustRightInd w:val="0"/>
        <w:spacing w:after="0" w:line="240" w:lineRule="auto"/>
        <w:rPr>
          <w:rFonts w:ascii="Candara" w:hAnsi="Candara" w:cs="Candara"/>
          <w:b/>
          <w:szCs w:val="20"/>
        </w:rPr>
      </w:pPr>
      <w:r w:rsidRPr="00A55537">
        <w:rPr>
          <w:rFonts w:ascii="Candara" w:hAnsi="Candara" w:cs="Candara"/>
          <w:b/>
          <w:szCs w:val="20"/>
        </w:rPr>
        <w:t>A) Halkın Millî Mücadele’ye destek vermesini sağlamak</w:t>
      </w:r>
    </w:p>
    <w:p w:rsidR="00A55537" w:rsidRPr="00A55537" w:rsidRDefault="00A55537" w:rsidP="00A55537">
      <w:pPr>
        <w:autoSpaceDE w:val="0"/>
        <w:autoSpaceDN w:val="0"/>
        <w:adjustRightInd w:val="0"/>
        <w:spacing w:after="0" w:line="240" w:lineRule="auto"/>
        <w:rPr>
          <w:rFonts w:ascii="Candara" w:hAnsi="Candara" w:cs="Candara"/>
          <w:b/>
          <w:szCs w:val="20"/>
        </w:rPr>
      </w:pPr>
      <w:r w:rsidRPr="00A55537">
        <w:rPr>
          <w:rFonts w:ascii="Candara" w:hAnsi="Candara" w:cs="Candara"/>
          <w:b/>
          <w:szCs w:val="20"/>
        </w:rPr>
        <w:t>B) Halkın doğru bilgi alma özgürlüğüne katkı sağlamak</w:t>
      </w:r>
    </w:p>
    <w:p w:rsidR="00A55537" w:rsidRPr="00A55537" w:rsidRDefault="00A55537" w:rsidP="00A55537">
      <w:pPr>
        <w:autoSpaceDE w:val="0"/>
        <w:autoSpaceDN w:val="0"/>
        <w:adjustRightInd w:val="0"/>
        <w:spacing w:after="0" w:line="240" w:lineRule="auto"/>
        <w:rPr>
          <w:rFonts w:ascii="Candara" w:hAnsi="Candara" w:cs="Candara"/>
          <w:b/>
          <w:szCs w:val="20"/>
        </w:rPr>
      </w:pPr>
      <w:r w:rsidRPr="00A55537">
        <w:rPr>
          <w:rFonts w:ascii="Candara" w:hAnsi="Candara" w:cs="Candara"/>
          <w:b/>
          <w:szCs w:val="20"/>
        </w:rPr>
        <w:t>C) Halkın güncel olayları takip etmesine imkân tanımak</w:t>
      </w:r>
    </w:p>
    <w:p w:rsidR="00A55537" w:rsidRDefault="00A55537" w:rsidP="00A55537">
      <w:pPr>
        <w:autoSpaceDE w:val="0"/>
        <w:autoSpaceDN w:val="0"/>
        <w:adjustRightInd w:val="0"/>
        <w:spacing w:after="0" w:line="240" w:lineRule="auto"/>
        <w:rPr>
          <w:rFonts w:ascii="Candara" w:hAnsi="Candara" w:cs="Candara"/>
          <w:b/>
          <w:szCs w:val="20"/>
        </w:rPr>
      </w:pPr>
      <w:r w:rsidRPr="00A55537">
        <w:rPr>
          <w:rFonts w:ascii="Candara" w:hAnsi="Candara" w:cs="Candara"/>
          <w:b/>
          <w:szCs w:val="20"/>
        </w:rPr>
        <w:t>D) Dünyadaki gelişmelerden ülkemizi haberdar etmek</w:t>
      </w:r>
    </w:p>
    <w:p w:rsidR="00A55537" w:rsidRDefault="00A55537" w:rsidP="00A55537">
      <w:pPr>
        <w:autoSpaceDE w:val="0"/>
        <w:autoSpaceDN w:val="0"/>
        <w:adjustRightInd w:val="0"/>
        <w:spacing w:after="0" w:line="240" w:lineRule="auto"/>
        <w:rPr>
          <w:rFonts w:ascii="Candara" w:hAnsi="Candara" w:cs="Candara"/>
          <w:b/>
          <w:szCs w:val="20"/>
        </w:rPr>
      </w:pPr>
    </w:p>
    <w:p w:rsidR="00FA4EFE" w:rsidRDefault="00FA4EFE" w:rsidP="00A55537">
      <w:pPr>
        <w:autoSpaceDE w:val="0"/>
        <w:autoSpaceDN w:val="0"/>
        <w:adjustRightInd w:val="0"/>
        <w:spacing w:after="0" w:line="240" w:lineRule="auto"/>
        <w:rPr>
          <w:rFonts w:ascii="Candara" w:hAnsi="Candara" w:cs="Candara"/>
          <w:b/>
          <w:szCs w:val="20"/>
        </w:rPr>
      </w:pPr>
    </w:p>
    <w:p w:rsidR="00A55537" w:rsidRPr="00A55537" w:rsidRDefault="00A55537" w:rsidP="00A55537">
      <w:pPr>
        <w:autoSpaceDE w:val="0"/>
        <w:autoSpaceDN w:val="0"/>
        <w:adjustRightInd w:val="0"/>
        <w:spacing w:after="0" w:line="240" w:lineRule="auto"/>
        <w:rPr>
          <w:rFonts w:ascii="Candara" w:hAnsi="Candara" w:cs="Candara"/>
          <w:b/>
          <w:szCs w:val="20"/>
        </w:rPr>
      </w:pPr>
      <w:r>
        <w:rPr>
          <w:rFonts w:ascii="Candara" w:hAnsi="Candara" w:cs="Candara"/>
          <w:b/>
          <w:szCs w:val="20"/>
        </w:rPr>
        <w:t>6-</w:t>
      </w:r>
      <w:r w:rsidRPr="00A55537">
        <w:rPr>
          <w:rFonts w:ascii="Candara" w:hAnsi="Candara" w:cs="Candara"/>
          <w:b/>
          <w:szCs w:val="20"/>
        </w:rPr>
        <w:t>“Bölgede nüfus yoğunluğu gittikçe artmaktadır. Bu durumun nedeni toprakların tarıma elverişli olmasıdır.</w:t>
      </w:r>
    </w:p>
    <w:p w:rsidR="00A55537" w:rsidRPr="00A55537" w:rsidRDefault="00A55537" w:rsidP="00A55537">
      <w:pPr>
        <w:autoSpaceDE w:val="0"/>
        <w:autoSpaceDN w:val="0"/>
        <w:adjustRightInd w:val="0"/>
        <w:spacing w:after="0" w:line="240" w:lineRule="auto"/>
        <w:rPr>
          <w:rFonts w:ascii="Candara" w:hAnsi="Candara" w:cs="Candara"/>
          <w:b/>
          <w:szCs w:val="20"/>
        </w:rPr>
      </w:pPr>
      <w:r w:rsidRPr="00A55537">
        <w:rPr>
          <w:rFonts w:ascii="Candara" w:hAnsi="Candara" w:cs="Candara"/>
          <w:b/>
          <w:szCs w:val="20"/>
        </w:rPr>
        <w:t>Ancak son yıllarda hızla artan sanayileşme ve ticaret nüfus yoğunluğunun hızla artmasının</w:t>
      </w:r>
    </w:p>
    <w:p w:rsidR="00A55537" w:rsidRDefault="00A55537" w:rsidP="00A55537">
      <w:pPr>
        <w:autoSpaceDE w:val="0"/>
        <w:autoSpaceDN w:val="0"/>
        <w:adjustRightInd w:val="0"/>
        <w:spacing w:after="0" w:line="240" w:lineRule="auto"/>
        <w:rPr>
          <w:rFonts w:ascii="Candara" w:hAnsi="Candara" w:cs="Candara"/>
          <w:b/>
          <w:szCs w:val="20"/>
        </w:rPr>
      </w:pPr>
      <w:proofErr w:type="gramStart"/>
      <w:r w:rsidRPr="00A55537">
        <w:rPr>
          <w:rFonts w:ascii="Candara" w:hAnsi="Candara" w:cs="Candara"/>
          <w:b/>
          <w:szCs w:val="20"/>
        </w:rPr>
        <w:t>asıl</w:t>
      </w:r>
      <w:proofErr w:type="gramEnd"/>
      <w:r w:rsidRPr="00A55537">
        <w:rPr>
          <w:rFonts w:ascii="Candara" w:hAnsi="Candara" w:cs="Candara"/>
          <w:b/>
          <w:szCs w:val="20"/>
        </w:rPr>
        <w:t xml:space="preserve"> nedenidir.” Bu bilgi ülkemizin en fazla hangi bölgesi için geçerlidir?</w:t>
      </w:r>
    </w:p>
    <w:p w:rsidR="00FA4EFE" w:rsidRPr="00A55537" w:rsidRDefault="00FA4EFE" w:rsidP="00A55537">
      <w:pPr>
        <w:autoSpaceDE w:val="0"/>
        <w:autoSpaceDN w:val="0"/>
        <w:adjustRightInd w:val="0"/>
        <w:spacing w:after="0" w:line="240" w:lineRule="auto"/>
        <w:rPr>
          <w:rFonts w:ascii="Candara" w:hAnsi="Candara" w:cs="Candara"/>
          <w:b/>
          <w:szCs w:val="20"/>
        </w:rPr>
      </w:pPr>
    </w:p>
    <w:p w:rsidR="00A55537" w:rsidRDefault="00A55537" w:rsidP="00A55537">
      <w:pPr>
        <w:autoSpaceDE w:val="0"/>
        <w:autoSpaceDN w:val="0"/>
        <w:adjustRightInd w:val="0"/>
        <w:spacing w:after="0" w:line="240" w:lineRule="auto"/>
        <w:rPr>
          <w:rFonts w:ascii="Candara" w:hAnsi="Candara" w:cs="Candara"/>
          <w:b/>
          <w:szCs w:val="20"/>
        </w:rPr>
      </w:pPr>
      <w:r w:rsidRPr="00A55537">
        <w:rPr>
          <w:rFonts w:ascii="Candara" w:hAnsi="Candara" w:cs="Candara"/>
          <w:b/>
          <w:szCs w:val="20"/>
        </w:rPr>
        <w:t>A) Doğu Anadolu</w:t>
      </w:r>
      <w:r w:rsidR="008B258B">
        <w:rPr>
          <w:rFonts w:ascii="Candara" w:hAnsi="Candara" w:cs="Candara"/>
          <w:b/>
          <w:szCs w:val="20"/>
        </w:rPr>
        <w:t xml:space="preserve">                  </w:t>
      </w:r>
      <w:r w:rsidRPr="00A55537">
        <w:rPr>
          <w:rFonts w:ascii="Candara" w:hAnsi="Candara" w:cs="Candara"/>
          <w:b/>
          <w:szCs w:val="20"/>
        </w:rPr>
        <w:t xml:space="preserve"> B) İç Anadolu</w:t>
      </w:r>
    </w:p>
    <w:p w:rsidR="00FA4EFE" w:rsidRPr="00A55537" w:rsidRDefault="00FA4EFE" w:rsidP="00A55537">
      <w:pPr>
        <w:autoSpaceDE w:val="0"/>
        <w:autoSpaceDN w:val="0"/>
        <w:adjustRightInd w:val="0"/>
        <w:spacing w:after="0" w:line="240" w:lineRule="auto"/>
        <w:rPr>
          <w:rFonts w:ascii="Candara" w:hAnsi="Candara" w:cs="Candara"/>
          <w:b/>
          <w:szCs w:val="20"/>
        </w:rPr>
      </w:pPr>
    </w:p>
    <w:p w:rsidR="00A55537" w:rsidRDefault="00A55537" w:rsidP="00A55537">
      <w:pPr>
        <w:autoSpaceDE w:val="0"/>
        <w:autoSpaceDN w:val="0"/>
        <w:adjustRightInd w:val="0"/>
        <w:spacing w:after="0" w:line="240" w:lineRule="auto"/>
        <w:rPr>
          <w:rFonts w:ascii="Candara" w:hAnsi="Candara" w:cs="Candara"/>
          <w:b/>
          <w:szCs w:val="20"/>
        </w:rPr>
      </w:pPr>
      <w:r w:rsidRPr="00A55537">
        <w:rPr>
          <w:rFonts w:ascii="Candara" w:hAnsi="Candara" w:cs="Candara"/>
          <w:b/>
          <w:szCs w:val="20"/>
        </w:rPr>
        <w:t xml:space="preserve">C) Marmara </w:t>
      </w:r>
      <w:r w:rsidR="008B258B">
        <w:rPr>
          <w:rFonts w:ascii="Candara" w:hAnsi="Candara" w:cs="Candara"/>
          <w:b/>
          <w:szCs w:val="20"/>
        </w:rPr>
        <w:t xml:space="preserve">                                </w:t>
      </w:r>
      <w:r w:rsidRPr="00A55537">
        <w:rPr>
          <w:rFonts w:ascii="Candara" w:hAnsi="Candara" w:cs="Candara"/>
          <w:b/>
          <w:szCs w:val="20"/>
        </w:rPr>
        <w:t>D) Güneydoğu Anadolu</w:t>
      </w:r>
    </w:p>
    <w:p w:rsidR="00FA4EFE" w:rsidRDefault="00FA4EFE" w:rsidP="00A55537">
      <w:pPr>
        <w:autoSpaceDE w:val="0"/>
        <w:autoSpaceDN w:val="0"/>
        <w:adjustRightInd w:val="0"/>
        <w:spacing w:after="0" w:line="240" w:lineRule="auto"/>
        <w:rPr>
          <w:rFonts w:ascii="Candara" w:hAnsi="Candara" w:cs="Candara"/>
          <w:b/>
          <w:szCs w:val="20"/>
        </w:rPr>
      </w:pPr>
    </w:p>
    <w:p w:rsidR="00FA4EFE" w:rsidRDefault="00FA4EFE" w:rsidP="00FA4EFE">
      <w:pPr>
        <w:autoSpaceDE w:val="0"/>
        <w:autoSpaceDN w:val="0"/>
        <w:adjustRightInd w:val="0"/>
        <w:spacing w:after="0" w:line="240" w:lineRule="auto"/>
        <w:rPr>
          <w:rFonts w:ascii="Candara" w:hAnsi="Candara" w:cs="Candara"/>
          <w:b/>
          <w:szCs w:val="20"/>
        </w:rPr>
      </w:pPr>
      <w:r>
        <w:rPr>
          <w:rFonts w:ascii="Candara" w:hAnsi="Candara" w:cs="Candara"/>
          <w:b/>
          <w:szCs w:val="20"/>
        </w:rPr>
        <w:t xml:space="preserve">7-     </w:t>
      </w:r>
      <w:r w:rsidRPr="00FA4EFE">
        <w:rPr>
          <w:rFonts w:ascii="Candara" w:hAnsi="Candara" w:cs="Candara"/>
          <w:b/>
          <w:szCs w:val="20"/>
        </w:rPr>
        <w:t>Bazı Yıllarda Şehir ve Köy Nüfusu % Oranı</w:t>
      </w:r>
    </w:p>
    <w:p w:rsidR="00FA4EFE" w:rsidRPr="00FA4EFE" w:rsidRDefault="00FA4EFE" w:rsidP="00FA4EFE">
      <w:pPr>
        <w:autoSpaceDE w:val="0"/>
        <w:autoSpaceDN w:val="0"/>
        <w:adjustRightInd w:val="0"/>
        <w:spacing w:after="0" w:line="240" w:lineRule="auto"/>
        <w:rPr>
          <w:rFonts w:ascii="Candara" w:hAnsi="Candara" w:cs="Candara"/>
          <w:b/>
          <w:szCs w:val="20"/>
        </w:rPr>
      </w:pPr>
    </w:p>
    <w:p w:rsidR="00FA4EFE" w:rsidRPr="00FA4EFE" w:rsidRDefault="00FA4EFE" w:rsidP="00FA4EFE">
      <w:pPr>
        <w:autoSpaceDE w:val="0"/>
        <w:autoSpaceDN w:val="0"/>
        <w:adjustRightInd w:val="0"/>
        <w:spacing w:after="0" w:line="240" w:lineRule="auto"/>
        <w:rPr>
          <w:rFonts w:ascii="Candara" w:hAnsi="Candara" w:cs="Candara"/>
          <w:b/>
          <w:sz w:val="24"/>
          <w:szCs w:val="20"/>
        </w:rPr>
      </w:pPr>
      <w:r w:rsidRPr="00FA4EFE">
        <w:rPr>
          <w:rFonts w:ascii="Candara" w:hAnsi="Candara" w:cs="Candara"/>
          <w:b/>
          <w:sz w:val="24"/>
          <w:szCs w:val="20"/>
        </w:rPr>
        <w:t>Yıl                           Şehir                     Kır</w:t>
      </w:r>
    </w:p>
    <w:p w:rsidR="00FA4EFE" w:rsidRPr="00FA4EFE" w:rsidRDefault="00FA4EFE" w:rsidP="00FA4EFE">
      <w:pPr>
        <w:autoSpaceDE w:val="0"/>
        <w:autoSpaceDN w:val="0"/>
        <w:adjustRightInd w:val="0"/>
        <w:spacing w:after="0" w:line="240" w:lineRule="auto"/>
        <w:rPr>
          <w:rFonts w:ascii="Candara" w:hAnsi="Candara" w:cs="Candara"/>
          <w:b/>
          <w:sz w:val="24"/>
          <w:szCs w:val="20"/>
        </w:rPr>
      </w:pPr>
      <w:r w:rsidRPr="00FA4EFE">
        <w:rPr>
          <w:rFonts w:ascii="Candara" w:hAnsi="Candara" w:cs="Candara"/>
          <w:b/>
          <w:sz w:val="24"/>
          <w:szCs w:val="20"/>
        </w:rPr>
        <w:t>1927                        24,2                     75,8</w:t>
      </w:r>
    </w:p>
    <w:p w:rsidR="00FA4EFE" w:rsidRPr="00FA4EFE" w:rsidRDefault="00FA4EFE" w:rsidP="00FA4EFE">
      <w:pPr>
        <w:autoSpaceDE w:val="0"/>
        <w:autoSpaceDN w:val="0"/>
        <w:adjustRightInd w:val="0"/>
        <w:spacing w:after="0" w:line="240" w:lineRule="auto"/>
        <w:rPr>
          <w:rFonts w:ascii="Candara" w:hAnsi="Candara" w:cs="Candara"/>
          <w:b/>
          <w:sz w:val="24"/>
          <w:szCs w:val="20"/>
        </w:rPr>
      </w:pPr>
      <w:r w:rsidRPr="00FA4EFE">
        <w:rPr>
          <w:rFonts w:ascii="Candara" w:hAnsi="Candara" w:cs="Candara"/>
          <w:b/>
          <w:sz w:val="24"/>
          <w:szCs w:val="20"/>
        </w:rPr>
        <w:t xml:space="preserve">1955                       28,8                       </w:t>
      </w:r>
      <w:proofErr w:type="gramStart"/>
      <w:r w:rsidRPr="00FA4EFE">
        <w:rPr>
          <w:rFonts w:ascii="Candara" w:hAnsi="Candara" w:cs="Candara"/>
          <w:b/>
          <w:sz w:val="24"/>
          <w:szCs w:val="20"/>
        </w:rPr>
        <w:t>71.2</w:t>
      </w:r>
      <w:proofErr w:type="gramEnd"/>
    </w:p>
    <w:p w:rsidR="00FA4EFE" w:rsidRPr="00FA4EFE" w:rsidRDefault="00FA4EFE" w:rsidP="00FA4EFE">
      <w:pPr>
        <w:autoSpaceDE w:val="0"/>
        <w:autoSpaceDN w:val="0"/>
        <w:adjustRightInd w:val="0"/>
        <w:spacing w:after="0" w:line="240" w:lineRule="auto"/>
        <w:rPr>
          <w:rFonts w:ascii="Candara" w:hAnsi="Candara" w:cs="Candara"/>
          <w:b/>
          <w:sz w:val="24"/>
          <w:szCs w:val="20"/>
        </w:rPr>
      </w:pPr>
      <w:r w:rsidRPr="00FA4EFE">
        <w:rPr>
          <w:rFonts w:ascii="Candara" w:hAnsi="Candara" w:cs="Candara"/>
          <w:b/>
          <w:sz w:val="24"/>
          <w:szCs w:val="20"/>
        </w:rPr>
        <w:t xml:space="preserve">1980                        </w:t>
      </w:r>
      <w:proofErr w:type="gramStart"/>
      <w:r w:rsidRPr="00FA4EFE">
        <w:rPr>
          <w:rFonts w:ascii="Candara" w:hAnsi="Candara" w:cs="Candara"/>
          <w:b/>
          <w:sz w:val="24"/>
          <w:szCs w:val="20"/>
        </w:rPr>
        <w:t>43.9</w:t>
      </w:r>
      <w:proofErr w:type="gramEnd"/>
      <w:r w:rsidRPr="00FA4EFE">
        <w:rPr>
          <w:rFonts w:ascii="Candara" w:hAnsi="Candara" w:cs="Candara"/>
          <w:b/>
          <w:sz w:val="24"/>
          <w:szCs w:val="20"/>
        </w:rPr>
        <w:t xml:space="preserve">                     56.1</w:t>
      </w:r>
    </w:p>
    <w:p w:rsidR="00FA4EFE" w:rsidRPr="00FA4EFE" w:rsidRDefault="00FA4EFE" w:rsidP="00FA4EFE">
      <w:pPr>
        <w:autoSpaceDE w:val="0"/>
        <w:autoSpaceDN w:val="0"/>
        <w:adjustRightInd w:val="0"/>
        <w:spacing w:after="0" w:line="240" w:lineRule="auto"/>
        <w:rPr>
          <w:rFonts w:ascii="Candara" w:hAnsi="Candara" w:cs="Candara"/>
          <w:b/>
          <w:sz w:val="24"/>
          <w:szCs w:val="20"/>
        </w:rPr>
      </w:pPr>
      <w:r w:rsidRPr="00FA4EFE">
        <w:rPr>
          <w:rFonts w:ascii="Candara" w:hAnsi="Candara" w:cs="Candara"/>
          <w:b/>
          <w:sz w:val="24"/>
          <w:szCs w:val="20"/>
        </w:rPr>
        <w:t xml:space="preserve">2000                       </w:t>
      </w:r>
      <w:proofErr w:type="gramStart"/>
      <w:r w:rsidRPr="00FA4EFE">
        <w:rPr>
          <w:rFonts w:ascii="Candara" w:hAnsi="Candara" w:cs="Candara"/>
          <w:b/>
          <w:sz w:val="24"/>
          <w:szCs w:val="20"/>
        </w:rPr>
        <w:t>64.9</w:t>
      </w:r>
      <w:proofErr w:type="gramEnd"/>
      <w:r w:rsidRPr="00FA4EFE">
        <w:rPr>
          <w:rFonts w:ascii="Candara" w:hAnsi="Candara" w:cs="Candara"/>
          <w:b/>
          <w:sz w:val="24"/>
          <w:szCs w:val="20"/>
        </w:rPr>
        <w:t xml:space="preserve">                     35.1</w:t>
      </w:r>
    </w:p>
    <w:p w:rsidR="00FA4EFE" w:rsidRPr="00FA4EFE" w:rsidRDefault="00FA4EFE" w:rsidP="00FA4EFE">
      <w:pPr>
        <w:autoSpaceDE w:val="0"/>
        <w:autoSpaceDN w:val="0"/>
        <w:adjustRightInd w:val="0"/>
        <w:spacing w:after="0" w:line="240" w:lineRule="auto"/>
        <w:rPr>
          <w:rFonts w:ascii="Candara" w:hAnsi="Candara" w:cs="Candara"/>
          <w:b/>
          <w:sz w:val="24"/>
          <w:szCs w:val="20"/>
        </w:rPr>
      </w:pPr>
      <w:r w:rsidRPr="00FA4EFE">
        <w:rPr>
          <w:rFonts w:ascii="Candara" w:hAnsi="Candara" w:cs="Candara"/>
          <w:b/>
          <w:sz w:val="24"/>
          <w:szCs w:val="20"/>
        </w:rPr>
        <w:t xml:space="preserve">2012                         </w:t>
      </w:r>
      <w:proofErr w:type="gramStart"/>
      <w:r w:rsidRPr="00FA4EFE">
        <w:rPr>
          <w:rFonts w:ascii="Candara" w:hAnsi="Candara" w:cs="Candara"/>
          <w:b/>
          <w:sz w:val="24"/>
          <w:szCs w:val="20"/>
        </w:rPr>
        <w:t>77.3</w:t>
      </w:r>
      <w:proofErr w:type="gramEnd"/>
      <w:r w:rsidRPr="00FA4EFE">
        <w:rPr>
          <w:rFonts w:ascii="Candara" w:hAnsi="Candara" w:cs="Candara"/>
          <w:b/>
          <w:sz w:val="24"/>
          <w:szCs w:val="20"/>
        </w:rPr>
        <w:t xml:space="preserve">                       22.7</w:t>
      </w:r>
    </w:p>
    <w:p w:rsidR="00746A30" w:rsidRDefault="00746A30" w:rsidP="00FA4EFE">
      <w:pPr>
        <w:autoSpaceDE w:val="0"/>
        <w:autoSpaceDN w:val="0"/>
        <w:adjustRightInd w:val="0"/>
        <w:spacing w:after="0" w:line="240" w:lineRule="auto"/>
        <w:rPr>
          <w:rFonts w:ascii="Candara" w:hAnsi="Candara" w:cs="Candara"/>
          <w:b/>
          <w:sz w:val="24"/>
          <w:szCs w:val="20"/>
        </w:rPr>
      </w:pPr>
    </w:p>
    <w:p w:rsidR="00FA4EFE" w:rsidRPr="00FA4EFE" w:rsidRDefault="00FA4EFE" w:rsidP="00FA4EFE">
      <w:pPr>
        <w:autoSpaceDE w:val="0"/>
        <w:autoSpaceDN w:val="0"/>
        <w:adjustRightInd w:val="0"/>
        <w:spacing w:after="0" w:line="240" w:lineRule="auto"/>
        <w:rPr>
          <w:rFonts w:ascii="Candara" w:hAnsi="Candara" w:cs="Candara"/>
          <w:b/>
          <w:sz w:val="24"/>
          <w:szCs w:val="20"/>
        </w:rPr>
      </w:pPr>
      <w:r w:rsidRPr="00FA4EFE">
        <w:rPr>
          <w:rFonts w:ascii="Candara" w:hAnsi="Candara" w:cs="Candara"/>
          <w:b/>
          <w:sz w:val="24"/>
          <w:szCs w:val="20"/>
        </w:rPr>
        <w:t>Türkiye İstatistik Yıllığı 2012, s. 35</w:t>
      </w:r>
    </w:p>
    <w:p w:rsidR="00FA4EFE" w:rsidRPr="00FA4EFE" w:rsidRDefault="00FA4EFE" w:rsidP="00FA4EFE">
      <w:pPr>
        <w:autoSpaceDE w:val="0"/>
        <w:autoSpaceDN w:val="0"/>
        <w:adjustRightInd w:val="0"/>
        <w:spacing w:after="0" w:line="240" w:lineRule="auto"/>
        <w:rPr>
          <w:rFonts w:ascii="Candara" w:hAnsi="Candara" w:cs="Candara"/>
          <w:b/>
          <w:sz w:val="24"/>
          <w:szCs w:val="20"/>
        </w:rPr>
      </w:pPr>
    </w:p>
    <w:p w:rsidR="00FA4EFE" w:rsidRPr="00FA4EFE" w:rsidRDefault="00FA4EFE" w:rsidP="00FA4EFE">
      <w:pPr>
        <w:autoSpaceDE w:val="0"/>
        <w:autoSpaceDN w:val="0"/>
        <w:adjustRightInd w:val="0"/>
        <w:spacing w:after="0" w:line="240" w:lineRule="auto"/>
        <w:rPr>
          <w:rFonts w:ascii="Candara" w:hAnsi="Candara" w:cs="Candara"/>
          <w:b/>
          <w:szCs w:val="20"/>
          <w:u w:val="single"/>
        </w:rPr>
      </w:pPr>
      <w:r w:rsidRPr="00FA4EFE">
        <w:rPr>
          <w:rFonts w:ascii="Candara" w:hAnsi="Candara" w:cs="Candara"/>
          <w:b/>
          <w:szCs w:val="20"/>
        </w:rPr>
        <w:t xml:space="preserve">Yukarıdaki tabloya göre aşağıdaki yorumlardan </w:t>
      </w:r>
      <w:r w:rsidRPr="00FA4EFE">
        <w:rPr>
          <w:rFonts w:ascii="Candara" w:hAnsi="Candara" w:cs="Candara"/>
          <w:b/>
          <w:szCs w:val="20"/>
          <w:u w:val="single"/>
        </w:rPr>
        <w:t>hangisi yanlıştır?</w:t>
      </w:r>
    </w:p>
    <w:p w:rsidR="00FA4EFE" w:rsidRPr="00FA4EFE" w:rsidRDefault="00FA4EFE" w:rsidP="00FA4EFE">
      <w:pPr>
        <w:autoSpaceDE w:val="0"/>
        <w:autoSpaceDN w:val="0"/>
        <w:adjustRightInd w:val="0"/>
        <w:spacing w:after="0" w:line="240" w:lineRule="auto"/>
        <w:rPr>
          <w:rFonts w:ascii="Candara" w:hAnsi="Candara" w:cs="Candara"/>
          <w:b/>
          <w:szCs w:val="20"/>
          <w:u w:val="single"/>
        </w:rPr>
      </w:pPr>
    </w:p>
    <w:p w:rsidR="00FA4EFE" w:rsidRPr="00FA4EFE" w:rsidRDefault="00FA4EFE" w:rsidP="00FA4EFE">
      <w:pPr>
        <w:autoSpaceDE w:val="0"/>
        <w:autoSpaceDN w:val="0"/>
        <w:adjustRightInd w:val="0"/>
        <w:spacing w:after="0" w:line="240" w:lineRule="auto"/>
        <w:rPr>
          <w:rFonts w:ascii="Candara" w:hAnsi="Candara" w:cs="Candara"/>
          <w:b/>
          <w:szCs w:val="20"/>
        </w:rPr>
      </w:pPr>
      <w:r w:rsidRPr="00FA4EFE">
        <w:rPr>
          <w:rFonts w:ascii="Candara" w:hAnsi="Candara" w:cs="Candara"/>
          <w:b/>
          <w:szCs w:val="20"/>
        </w:rPr>
        <w:t>A) Şehir nüfusu artarken kır nüfusu azalmaktadır.</w:t>
      </w:r>
    </w:p>
    <w:p w:rsidR="00FA4EFE" w:rsidRPr="00FA4EFE" w:rsidRDefault="00FA4EFE" w:rsidP="00FA4EFE">
      <w:pPr>
        <w:autoSpaceDE w:val="0"/>
        <w:autoSpaceDN w:val="0"/>
        <w:adjustRightInd w:val="0"/>
        <w:spacing w:after="0" w:line="240" w:lineRule="auto"/>
        <w:rPr>
          <w:rFonts w:ascii="Candara" w:hAnsi="Candara" w:cs="Candara"/>
          <w:b/>
          <w:szCs w:val="20"/>
        </w:rPr>
      </w:pPr>
      <w:r w:rsidRPr="00FA4EFE">
        <w:rPr>
          <w:rFonts w:ascii="Candara" w:hAnsi="Candara" w:cs="Candara"/>
          <w:b/>
          <w:szCs w:val="20"/>
        </w:rPr>
        <w:t>B) Günümüzde nüfusun büyük çoğunluğu şehirlerde yaşamaktadır.</w:t>
      </w:r>
    </w:p>
    <w:p w:rsidR="00FA4EFE" w:rsidRPr="00FA4EFE" w:rsidRDefault="00FA4EFE" w:rsidP="00FA4EFE">
      <w:pPr>
        <w:autoSpaceDE w:val="0"/>
        <w:autoSpaceDN w:val="0"/>
        <w:adjustRightInd w:val="0"/>
        <w:spacing w:after="0" w:line="240" w:lineRule="auto"/>
        <w:rPr>
          <w:rFonts w:ascii="Candara" w:hAnsi="Candara" w:cs="Candara"/>
          <w:b/>
          <w:szCs w:val="20"/>
        </w:rPr>
      </w:pPr>
      <w:r w:rsidRPr="00FA4EFE">
        <w:rPr>
          <w:rFonts w:ascii="Candara" w:hAnsi="Candara" w:cs="Candara"/>
          <w:b/>
          <w:szCs w:val="20"/>
        </w:rPr>
        <w:t>C) İlerleyen yıllarda köy nüfusunun daha da azalacağı beklenebilir.</w:t>
      </w:r>
    </w:p>
    <w:p w:rsidR="00FA4EFE" w:rsidRDefault="00FA4EFE" w:rsidP="00FA4EFE">
      <w:pPr>
        <w:autoSpaceDE w:val="0"/>
        <w:autoSpaceDN w:val="0"/>
        <w:adjustRightInd w:val="0"/>
        <w:spacing w:after="0" w:line="240" w:lineRule="auto"/>
        <w:rPr>
          <w:rFonts w:ascii="Candara" w:hAnsi="Candara" w:cs="Candara"/>
          <w:b/>
          <w:szCs w:val="20"/>
        </w:rPr>
      </w:pPr>
      <w:r w:rsidRPr="00FA4EFE">
        <w:rPr>
          <w:rFonts w:ascii="Candara" w:hAnsi="Candara" w:cs="Candara"/>
          <w:b/>
          <w:szCs w:val="20"/>
        </w:rPr>
        <w:t>D) Şehir nüfusunun artmasındaki etken köylerin şehre dönüşmesidir.</w:t>
      </w:r>
    </w:p>
    <w:p w:rsidR="00746A30" w:rsidRDefault="00746A30" w:rsidP="00FA4EFE">
      <w:pPr>
        <w:autoSpaceDE w:val="0"/>
        <w:autoSpaceDN w:val="0"/>
        <w:adjustRightInd w:val="0"/>
        <w:spacing w:after="0" w:line="240" w:lineRule="auto"/>
        <w:rPr>
          <w:rFonts w:ascii="Candara" w:hAnsi="Candara" w:cs="Candara"/>
          <w:b/>
          <w:szCs w:val="20"/>
        </w:rPr>
      </w:pPr>
    </w:p>
    <w:p w:rsidR="00F33CCC" w:rsidRDefault="00746A30" w:rsidP="00F33CCC">
      <w:pPr>
        <w:autoSpaceDE w:val="0"/>
        <w:autoSpaceDN w:val="0"/>
        <w:adjustRightInd w:val="0"/>
        <w:spacing w:after="0" w:line="240" w:lineRule="auto"/>
        <w:rPr>
          <w:rFonts w:ascii="Candara" w:hAnsi="Candara" w:cs="Candara"/>
          <w:b/>
          <w:szCs w:val="20"/>
        </w:rPr>
      </w:pPr>
      <w:r>
        <w:rPr>
          <w:rFonts w:ascii="Candara" w:hAnsi="Candara" w:cs="Candara"/>
          <w:b/>
          <w:szCs w:val="20"/>
        </w:rPr>
        <w:t xml:space="preserve">8- </w:t>
      </w:r>
      <w:r w:rsidR="00F33CCC" w:rsidRPr="00F33CCC">
        <w:rPr>
          <w:rFonts w:ascii="Candara" w:hAnsi="Candara" w:cs="Candara"/>
          <w:b/>
          <w:szCs w:val="20"/>
        </w:rPr>
        <w:t>Aşağıdaki durumlardan hangisinde kişilerin seyahat hakkı kısıtlanabilir?</w:t>
      </w:r>
    </w:p>
    <w:p w:rsidR="00F5084D" w:rsidRPr="00F33CCC" w:rsidRDefault="00F5084D" w:rsidP="00F33CCC">
      <w:pPr>
        <w:autoSpaceDE w:val="0"/>
        <w:autoSpaceDN w:val="0"/>
        <w:adjustRightInd w:val="0"/>
        <w:spacing w:after="0" w:line="240" w:lineRule="auto"/>
        <w:rPr>
          <w:rFonts w:ascii="Candara" w:hAnsi="Candara" w:cs="Candara"/>
          <w:b/>
          <w:szCs w:val="20"/>
        </w:rPr>
      </w:pPr>
    </w:p>
    <w:p w:rsidR="00F33CCC" w:rsidRDefault="00F33CCC" w:rsidP="00F33CCC">
      <w:pPr>
        <w:autoSpaceDE w:val="0"/>
        <w:autoSpaceDN w:val="0"/>
        <w:adjustRightInd w:val="0"/>
        <w:spacing w:after="0" w:line="240" w:lineRule="auto"/>
        <w:rPr>
          <w:rFonts w:ascii="Candara" w:hAnsi="Candara" w:cs="Candara"/>
          <w:b/>
          <w:szCs w:val="20"/>
        </w:rPr>
      </w:pPr>
      <w:r w:rsidRPr="00F33CCC">
        <w:rPr>
          <w:rFonts w:ascii="Candara" w:hAnsi="Candara" w:cs="Candara"/>
          <w:b/>
          <w:szCs w:val="20"/>
        </w:rPr>
        <w:t xml:space="preserve">A) Suç soruşturma ve </w:t>
      </w:r>
      <w:proofErr w:type="gramStart"/>
      <w:r w:rsidRPr="00F33CCC">
        <w:rPr>
          <w:rFonts w:ascii="Candara" w:hAnsi="Candara" w:cs="Candara"/>
          <w:b/>
          <w:szCs w:val="20"/>
        </w:rPr>
        <w:t>kovuşturmasında</w:t>
      </w:r>
      <w:r w:rsidR="008B258B">
        <w:rPr>
          <w:rFonts w:ascii="Candara" w:hAnsi="Candara" w:cs="Candara"/>
          <w:b/>
          <w:szCs w:val="20"/>
        </w:rPr>
        <w:t xml:space="preserve">         </w:t>
      </w:r>
      <w:r w:rsidRPr="00F33CCC">
        <w:rPr>
          <w:rFonts w:ascii="Candara" w:hAnsi="Candara" w:cs="Candara"/>
          <w:b/>
          <w:szCs w:val="20"/>
        </w:rPr>
        <w:t xml:space="preserve"> B</w:t>
      </w:r>
      <w:proofErr w:type="gramEnd"/>
      <w:r w:rsidRPr="00F33CCC">
        <w:rPr>
          <w:rFonts w:ascii="Candara" w:hAnsi="Candara" w:cs="Candara"/>
          <w:b/>
          <w:szCs w:val="20"/>
        </w:rPr>
        <w:t>) Eğitilmiş nüfusu ülkede tutmada</w:t>
      </w:r>
    </w:p>
    <w:p w:rsidR="00F5084D" w:rsidRPr="00F33CCC" w:rsidRDefault="00F5084D" w:rsidP="00F33CCC">
      <w:pPr>
        <w:autoSpaceDE w:val="0"/>
        <w:autoSpaceDN w:val="0"/>
        <w:adjustRightInd w:val="0"/>
        <w:spacing w:after="0" w:line="240" w:lineRule="auto"/>
        <w:rPr>
          <w:rFonts w:ascii="Candara" w:hAnsi="Candara" w:cs="Candara"/>
          <w:b/>
          <w:szCs w:val="20"/>
        </w:rPr>
      </w:pPr>
    </w:p>
    <w:p w:rsidR="00746A30" w:rsidRDefault="00F33CCC" w:rsidP="00F33CCC">
      <w:pPr>
        <w:autoSpaceDE w:val="0"/>
        <w:autoSpaceDN w:val="0"/>
        <w:adjustRightInd w:val="0"/>
        <w:spacing w:after="0" w:line="240" w:lineRule="auto"/>
        <w:rPr>
          <w:rFonts w:ascii="Candara" w:hAnsi="Candara" w:cs="Candara"/>
          <w:b/>
          <w:szCs w:val="20"/>
        </w:rPr>
      </w:pPr>
      <w:r w:rsidRPr="00F33CCC">
        <w:rPr>
          <w:rFonts w:ascii="Candara" w:hAnsi="Candara" w:cs="Candara"/>
          <w:b/>
          <w:szCs w:val="20"/>
        </w:rPr>
        <w:t>C) İş verimini artırmada</w:t>
      </w:r>
      <w:r w:rsidR="008B258B">
        <w:rPr>
          <w:rFonts w:ascii="Candara" w:hAnsi="Candara" w:cs="Candara"/>
          <w:b/>
          <w:szCs w:val="20"/>
        </w:rPr>
        <w:t xml:space="preserve">                                        </w:t>
      </w:r>
      <w:r w:rsidRPr="00F33CCC">
        <w:rPr>
          <w:rFonts w:ascii="Candara" w:hAnsi="Candara" w:cs="Candara"/>
          <w:b/>
          <w:szCs w:val="20"/>
        </w:rPr>
        <w:t xml:space="preserve"> D) Nüfus hareketliliğini önlemede</w:t>
      </w:r>
    </w:p>
    <w:p w:rsidR="00F5084D" w:rsidRDefault="00F5084D" w:rsidP="00F33CCC">
      <w:pPr>
        <w:autoSpaceDE w:val="0"/>
        <w:autoSpaceDN w:val="0"/>
        <w:adjustRightInd w:val="0"/>
        <w:spacing w:after="0" w:line="240" w:lineRule="auto"/>
        <w:rPr>
          <w:rFonts w:ascii="Candara" w:hAnsi="Candara" w:cs="Candara"/>
          <w:b/>
          <w:szCs w:val="20"/>
        </w:rPr>
      </w:pPr>
    </w:p>
    <w:p w:rsidR="00F5084D" w:rsidRDefault="00F5084D" w:rsidP="00F5084D">
      <w:pPr>
        <w:autoSpaceDE w:val="0"/>
        <w:autoSpaceDN w:val="0"/>
        <w:adjustRightInd w:val="0"/>
        <w:spacing w:after="0" w:line="240" w:lineRule="auto"/>
        <w:rPr>
          <w:rFonts w:ascii="Candara" w:hAnsi="Candara" w:cs="Candara"/>
          <w:b/>
          <w:szCs w:val="20"/>
        </w:rPr>
      </w:pPr>
      <w:r>
        <w:rPr>
          <w:rFonts w:ascii="Candara" w:hAnsi="Candara" w:cs="Candara"/>
          <w:b/>
          <w:szCs w:val="20"/>
        </w:rPr>
        <w:t>9  -</w:t>
      </w:r>
      <w:r w:rsidRPr="00F5084D">
        <w:rPr>
          <w:rFonts w:ascii="Candara" w:hAnsi="Candara" w:cs="Candara"/>
          <w:b/>
          <w:szCs w:val="20"/>
        </w:rPr>
        <w:t>Aşağıdaki durumların hangisinde eğitim konusunda devlet - vatandaş iş birliğinin görülmesi beklenmelidir?</w:t>
      </w:r>
    </w:p>
    <w:p w:rsidR="00F5084D" w:rsidRPr="00F5084D" w:rsidRDefault="00F5084D" w:rsidP="00F5084D">
      <w:pPr>
        <w:autoSpaceDE w:val="0"/>
        <w:autoSpaceDN w:val="0"/>
        <w:adjustRightInd w:val="0"/>
        <w:spacing w:after="0" w:line="240" w:lineRule="auto"/>
        <w:rPr>
          <w:rFonts w:ascii="Candara" w:hAnsi="Candara" w:cs="Candara"/>
          <w:b/>
          <w:szCs w:val="20"/>
        </w:rPr>
      </w:pPr>
    </w:p>
    <w:p w:rsidR="00F5084D" w:rsidRDefault="00F5084D" w:rsidP="00F5084D">
      <w:pPr>
        <w:autoSpaceDE w:val="0"/>
        <w:autoSpaceDN w:val="0"/>
        <w:adjustRightInd w:val="0"/>
        <w:spacing w:after="0" w:line="240" w:lineRule="auto"/>
        <w:rPr>
          <w:rFonts w:ascii="Candara" w:hAnsi="Candara" w:cs="Candara"/>
          <w:b/>
          <w:szCs w:val="20"/>
        </w:rPr>
      </w:pPr>
      <w:r w:rsidRPr="00F5084D">
        <w:rPr>
          <w:rFonts w:ascii="Candara" w:hAnsi="Candara" w:cs="Candara"/>
          <w:b/>
          <w:szCs w:val="20"/>
        </w:rPr>
        <w:t xml:space="preserve">A) Yeni okul yapımında </w:t>
      </w:r>
      <w:r w:rsidR="008B258B">
        <w:rPr>
          <w:rFonts w:ascii="Candara" w:hAnsi="Candara" w:cs="Candara"/>
          <w:b/>
          <w:szCs w:val="20"/>
        </w:rPr>
        <w:t xml:space="preserve">                  </w:t>
      </w:r>
      <w:r w:rsidRPr="00F5084D">
        <w:rPr>
          <w:rFonts w:ascii="Candara" w:hAnsi="Candara" w:cs="Candara"/>
          <w:b/>
          <w:szCs w:val="20"/>
        </w:rPr>
        <w:t>B) Öğretmen atamasında</w:t>
      </w:r>
    </w:p>
    <w:p w:rsidR="00F5084D" w:rsidRPr="00F5084D" w:rsidRDefault="00F5084D" w:rsidP="00F5084D">
      <w:pPr>
        <w:autoSpaceDE w:val="0"/>
        <w:autoSpaceDN w:val="0"/>
        <w:adjustRightInd w:val="0"/>
        <w:spacing w:after="0" w:line="240" w:lineRule="auto"/>
        <w:rPr>
          <w:rFonts w:ascii="Candara" w:hAnsi="Candara" w:cs="Candara"/>
          <w:b/>
          <w:szCs w:val="20"/>
        </w:rPr>
      </w:pPr>
    </w:p>
    <w:p w:rsidR="00F5084D" w:rsidRDefault="00F5084D" w:rsidP="00F5084D">
      <w:pPr>
        <w:autoSpaceDE w:val="0"/>
        <w:autoSpaceDN w:val="0"/>
        <w:adjustRightInd w:val="0"/>
        <w:spacing w:after="0" w:line="240" w:lineRule="auto"/>
        <w:rPr>
          <w:rFonts w:ascii="Candara" w:hAnsi="Candara" w:cs="Candara"/>
          <w:b/>
          <w:szCs w:val="20"/>
        </w:rPr>
      </w:pPr>
      <w:r w:rsidRPr="00F5084D">
        <w:rPr>
          <w:rFonts w:ascii="Candara" w:hAnsi="Candara" w:cs="Candara"/>
          <w:b/>
          <w:szCs w:val="20"/>
        </w:rPr>
        <w:t xml:space="preserve">C) Öğrencilerin bir üst sınıfa geçmesinde </w:t>
      </w:r>
      <w:r w:rsidR="008B258B">
        <w:rPr>
          <w:rFonts w:ascii="Candara" w:hAnsi="Candara" w:cs="Candara"/>
          <w:b/>
          <w:szCs w:val="20"/>
        </w:rPr>
        <w:t xml:space="preserve">                 </w:t>
      </w:r>
      <w:r w:rsidRPr="00F5084D">
        <w:rPr>
          <w:rFonts w:ascii="Candara" w:hAnsi="Candara" w:cs="Candara"/>
          <w:b/>
          <w:szCs w:val="20"/>
        </w:rPr>
        <w:t>D) Ders kitaplarının hazırlanmasında</w:t>
      </w:r>
    </w:p>
    <w:p w:rsidR="00F5084D" w:rsidRDefault="00F5084D" w:rsidP="00F5084D">
      <w:pPr>
        <w:autoSpaceDE w:val="0"/>
        <w:autoSpaceDN w:val="0"/>
        <w:adjustRightInd w:val="0"/>
        <w:spacing w:after="0" w:line="240" w:lineRule="auto"/>
        <w:rPr>
          <w:rFonts w:ascii="Candara" w:hAnsi="Candara" w:cs="Candara"/>
          <w:b/>
          <w:szCs w:val="20"/>
        </w:rPr>
      </w:pPr>
    </w:p>
    <w:p w:rsidR="00F5084D" w:rsidRDefault="00F5084D" w:rsidP="00F5084D">
      <w:pPr>
        <w:autoSpaceDE w:val="0"/>
        <w:autoSpaceDN w:val="0"/>
        <w:adjustRightInd w:val="0"/>
        <w:spacing w:after="0" w:line="240" w:lineRule="auto"/>
        <w:rPr>
          <w:rFonts w:ascii="Candara" w:hAnsi="Candara" w:cs="Candara"/>
          <w:b/>
          <w:szCs w:val="20"/>
        </w:rPr>
      </w:pPr>
    </w:p>
    <w:p w:rsidR="00F5084D" w:rsidRDefault="00F5084D" w:rsidP="00F5084D">
      <w:pPr>
        <w:autoSpaceDE w:val="0"/>
        <w:autoSpaceDN w:val="0"/>
        <w:adjustRightInd w:val="0"/>
        <w:spacing w:after="0" w:line="240" w:lineRule="auto"/>
        <w:rPr>
          <w:rFonts w:ascii="Candara" w:hAnsi="Candara" w:cs="Candara"/>
          <w:b/>
          <w:szCs w:val="20"/>
        </w:rPr>
      </w:pPr>
    </w:p>
    <w:p w:rsidR="00F5084D" w:rsidRPr="004110ED" w:rsidRDefault="004110ED" w:rsidP="00F5084D">
      <w:pPr>
        <w:autoSpaceDE w:val="0"/>
        <w:autoSpaceDN w:val="0"/>
        <w:adjustRightInd w:val="0"/>
        <w:spacing w:after="0" w:line="240" w:lineRule="auto"/>
        <w:rPr>
          <w:rFonts w:ascii="Candara" w:hAnsi="Candara" w:cs="Candara"/>
          <w:b/>
          <w:sz w:val="24"/>
          <w:szCs w:val="20"/>
        </w:rPr>
      </w:pPr>
      <w:r w:rsidRPr="004110ED">
        <w:rPr>
          <w:rFonts w:ascii="Candara" w:hAnsi="Candara" w:cs="Candara"/>
          <w:b/>
          <w:sz w:val="28"/>
          <w:szCs w:val="20"/>
        </w:rPr>
        <w:lastRenderedPageBreak/>
        <w:t>10</w:t>
      </w:r>
      <w:r w:rsidR="00F5084D" w:rsidRPr="004110ED">
        <w:rPr>
          <w:rFonts w:ascii="Candara" w:hAnsi="Candara" w:cs="Candara"/>
          <w:b/>
          <w:sz w:val="28"/>
          <w:szCs w:val="20"/>
        </w:rPr>
        <w:t>-</w:t>
      </w:r>
      <w:r w:rsidR="00F5084D" w:rsidRPr="004110ED">
        <w:rPr>
          <w:rFonts w:ascii="Candara" w:hAnsi="Candara" w:cs="Candara"/>
          <w:b/>
          <w:sz w:val="24"/>
          <w:szCs w:val="20"/>
        </w:rPr>
        <w:t>Orhan Bey babasının siyasetini devam ettirerek Bizans’a karşı gaza</w:t>
      </w:r>
    </w:p>
    <w:p w:rsidR="00F5084D" w:rsidRPr="004110ED" w:rsidRDefault="00F5084D" w:rsidP="00F5084D">
      <w:pPr>
        <w:autoSpaceDE w:val="0"/>
        <w:autoSpaceDN w:val="0"/>
        <w:adjustRightInd w:val="0"/>
        <w:spacing w:after="0" w:line="240" w:lineRule="auto"/>
        <w:rPr>
          <w:rFonts w:ascii="Candara" w:hAnsi="Candara" w:cs="Candara"/>
          <w:b/>
          <w:sz w:val="24"/>
          <w:szCs w:val="20"/>
        </w:rPr>
      </w:pPr>
      <w:proofErr w:type="gramStart"/>
      <w:r w:rsidRPr="004110ED">
        <w:rPr>
          <w:rFonts w:ascii="Candara" w:hAnsi="Candara" w:cs="Candara"/>
          <w:b/>
          <w:sz w:val="24"/>
          <w:szCs w:val="20"/>
        </w:rPr>
        <w:t>yapmayı</w:t>
      </w:r>
      <w:proofErr w:type="gramEnd"/>
      <w:r w:rsidRPr="004110ED">
        <w:rPr>
          <w:rFonts w:ascii="Candara" w:hAnsi="Candara" w:cs="Candara"/>
          <w:b/>
          <w:sz w:val="24"/>
          <w:szCs w:val="20"/>
        </w:rPr>
        <w:t xml:space="preserve"> sürdürdü. İznik (1331) ve İzmit (1337) gibi önemli şehirleri</w:t>
      </w:r>
    </w:p>
    <w:p w:rsidR="004110ED" w:rsidRDefault="00F5084D" w:rsidP="004110ED">
      <w:pPr>
        <w:autoSpaceDE w:val="0"/>
        <w:autoSpaceDN w:val="0"/>
        <w:adjustRightInd w:val="0"/>
        <w:spacing w:after="0" w:line="240" w:lineRule="auto"/>
        <w:rPr>
          <w:rFonts w:ascii="Candara" w:hAnsi="Candara" w:cs="Candara"/>
          <w:b/>
          <w:sz w:val="24"/>
          <w:szCs w:val="20"/>
        </w:rPr>
      </w:pPr>
      <w:proofErr w:type="gramStart"/>
      <w:r w:rsidRPr="004110ED">
        <w:rPr>
          <w:rFonts w:ascii="Candara" w:hAnsi="Candara" w:cs="Candara"/>
          <w:b/>
          <w:sz w:val="24"/>
          <w:szCs w:val="20"/>
        </w:rPr>
        <w:t>fethetti</w:t>
      </w:r>
      <w:proofErr w:type="gramEnd"/>
      <w:r w:rsidRPr="004110ED">
        <w:rPr>
          <w:rFonts w:ascii="Candara" w:hAnsi="Candara" w:cs="Candara"/>
          <w:b/>
          <w:sz w:val="24"/>
          <w:szCs w:val="20"/>
        </w:rPr>
        <w:t>.</w:t>
      </w:r>
      <w:r w:rsidR="00606BBB">
        <w:rPr>
          <w:rFonts w:ascii="Candara" w:hAnsi="Candara" w:cs="Candara"/>
          <w:b/>
          <w:sz w:val="24"/>
          <w:szCs w:val="20"/>
        </w:rPr>
        <w:t xml:space="preserve">  </w:t>
      </w:r>
      <w:r w:rsidR="004110ED" w:rsidRPr="004110ED">
        <w:rPr>
          <w:rFonts w:ascii="Candara" w:hAnsi="Candara" w:cs="Candara"/>
          <w:b/>
          <w:sz w:val="24"/>
          <w:szCs w:val="20"/>
        </w:rPr>
        <w:t>Fethedilen</w:t>
      </w:r>
      <w:r w:rsidR="00606BBB">
        <w:rPr>
          <w:rFonts w:ascii="Candara" w:hAnsi="Candara" w:cs="Candara"/>
          <w:b/>
          <w:sz w:val="24"/>
          <w:szCs w:val="20"/>
        </w:rPr>
        <w:t xml:space="preserve"> </w:t>
      </w:r>
      <w:r w:rsidR="004110ED" w:rsidRPr="004110ED">
        <w:rPr>
          <w:rFonts w:ascii="Candara" w:hAnsi="Candara" w:cs="Candara"/>
          <w:b/>
          <w:sz w:val="24"/>
          <w:szCs w:val="20"/>
        </w:rPr>
        <w:t xml:space="preserve">şehirler cami, medrese, imaret, han, hamam gibi eserlerle </w:t>
      </w:r>
      <w:proofErr w:type="gramStart"/>
      <w:r w:rsidR="004110ED" w:rsidRPr="004110ED">
        <w:rPr>
          <w:rFonts w:ascii="Candara" w:hAnsi="Candara" w:cs="Candara"/>
          <w:b/>
          <w:sz w:val="24"/>
          <w:szCs w:val="20"/>
        </w:rPr>
        <w:t>donatılarak</w:t>
      </w:r>
      <w:r w:rsidR="00606BBB">
        <w:rPr>
          <w:rFonts w:ascii="Candara" w:hAnsi="Candara" w:cs="Candara"/>
          <w:b/>
          <w:sz w:val="24"/>
          <w:szCs w:val="20"/>
        </w:rPr>
        <w:t xml:space="preserve">  </w:t>
      </w:r>
      <w:r w:rsidR="004110ED" w:rsidRPr="004110ED">
        <w:rPr>
          <w:rFonts w:ascii="Candara" w:hAnsi="Candara" w:cs="Candara"/>
          <w:b/>
          <w:sz w:val="24"/>
          <w:szCs w:val="20"/>
        </w:rPr>
        <w:t>bire</w:t>
      </w:r>
      <w:r w:rsidR="004110ED">
        <w:rPr>
          <w:rFonts w:ascii="Candara" w:hAnsi="Candara" w:cs="Candara"/>
          <w:b/>
          <w:sz w:val="24"/>
          <w:szCs w:val="20"/>
        </w:rPr>
        <w:t>r</w:t>
      </w:r>
      <w:proofErr w:type="gramEnd"/>
      <w:r w:rsidR="004110ED">
        <w:rPr>
          <w:rFonts w:ascii="Candara" w:hAnsi="Candara" w:cs="Candara"/>
          <w:b/>
          <w:sz w:val="24"/>
          <w:szCs w:val="20"/>
        </w:rPr>
        <w:t xml:space="preserve"> Türk şehri hâline geldi.</w:t>
      </w:r>
    </w:p>
    <w:p w:rsidR="00C94C43" w:rsidRDefault="00C94C43" w:rsidP="004110ED">
      <w:pPr>
        <w:autoSpaceDE w:val="0"/>
        <w:autoSpaceDN w:val="0"/>
        <w:adjustRightInd w:val="0"/>
        <w:spacing w:after="0" w:line="240" w:lineRule="auto"/>
        <w:rPr>
          <w:rFonts w:ascii="Candara" w:hAnsi="Candara" w:cs="Candara"/>
          <w:b/>
          <w:sz w:val="24"/>
          <w:szCs w:val="20"/>
        </w:rPr>
      </w:pPr>
    </w:p>
    <w:p w:rsidR="00C94C43" w:rsidRPr="004110ED" w:rsidRDefault="00C94C43" w:rsidP="004110ED">
      <w:pPr>
        <w:autoSpaceDE w:val="0"/>
        <w:autoSpaceDN w:val="0"/>
        <w:adjustRightInd w:val="0"/>
        <w:spacing w:after="0" w:line="240" w:lineRule="auto"/>
        <w:rPr>
          <w:rFonts w:ascii="Candara" w:hAnsi="Candara" w:cs="Candara"/>
          <w:b/>
          <w:sz w:val="24"/>
          <w:szCs w:val="20"/>
        </w:rPr>
      </w:pPr>
      <w:r>
        <w:rPr>
          <w:rFonts w:ascii="Candara" w:hAnsi="Candara" w:cs="Candara"/>
          <w:b/>
          <w:sz w:val="24"/>
          <w:szCs w:val="20"/>
        </w:rPr>
        <w:t>Bu bilgide Orhan Bey döneminde</w:t>
      </w:r>
    </w:p>
    <w:p w:rsidR="004110ED" w:rsidRDefault="004110ED" w:rsidP="004110ED">
      <w:pPr>
        <w:autoSpaceDE w:val="0"/>
        <w:autoSpaceDN w:val="0"/>
        <w:adjustRightInd w:val="0"/>
        <w:spacing w:after="0" w:line="240" w:lineRule="auto"/>
        <w:rPr>
          <w:rFonts w:ascii="Candara" w:hAnsi="Candara" w:cs="Candara"/>
          <w:b/>
          <w:sz w:val="24"/>
          <w:szCs w:val="20"/>
        </w:rPr>
      </w:pPr>
    </w:p>
    <w:p w:rsidR="004110ED" w:rsidRDefault="00C94C43" w:rsidP="00C94C43">
      <w:pPr>
        <w:autoSpaceDE w:val="0"/>
        <w:autoSpaceDN w:val="0"/>
        <w:adjustRightInd w:val="0"/>
        <w:spacing w:after="0" w:line="240" w:lineRule="auto"/>
        <w:rPr>
          <w:rFonts w:ascii="Candara" w:hAnsi="Candara" w:cs="Candara"/>
          <w:b/>
          <w:sz w:val="24"/>
          <w:szCs w:val="20"/>
        </w:rPr>
      </w:pPr>
      <w:r>
        <w:rPr>
          <w:rFonts w:ascii="Candara" w:hAnsi="Candara" w:cs="Candara"/>
          <w:b/>
          <w:sz w:val="24"/>
          <w:szCs w:val="20"/>
        </w:rPr>
        <w:t>I-</w:t>
      </w:r>
      <w:proofErr w:type="gramStart"/>
      <w:r w:rsidR="004110ED">
        <w:rPr>
          <w:rFonts w:ascii="Candara" w:hAnsi="Candara" w:cs="Candara"/>
          <w:b/>
          <w:sz w:val="24"/>
          <w:szCs w:val="20"/>
        </w:rPr>
        <w:t>Askeri      II</w:t>
      </w:r>
      <w:proofErr w:type="gramEnd"/>
      <w:r w:rsidR="004110ED">
        <w:rPr>
          <w:rFonts w:ascii="Candara" w:hAnsi="Candara" w:cs="Candara"/>
          <w:b/>
          <w:sz w:val="24"/>
          <w:szCs w:val="20"/>
        </w:rPr>
        <w:t>- Eğitim      III- Mimari      IV. Denizcilik.</w:t>
      </w:r>
    </w:p>
    <w:p w:rsidR="00C94C43" w:rsidRDefault="00C94C43" w:rsidP="00C94C43">
      <w:pPr>
        <w:autoSpaceDE w:val="0"/>
        <w:autoSpaceDN w:val="0"/>
        <w:adjustRightInd w:val="0"/>
        <w:spacing w:after="0" w:line="240" w:lineRule="auto"/>
        <w:rPr>
          <w:rFonts w:ascii="Candara" w:hAnsi="Candara" w:cs="Candara"/>
          <w:b/>
          <w:sz w:val="24"/>
          <w:szCs w:val="20"/>
        </w:rPr>
      </w:pPr>
    </w:p>
    <w:p w:rsidR="00C94C43" w:rsidRDefault="00C94C43" w:rsidP="00C94C43">
      <w:pPr>
        <w:autoSpaceDE w:val="0"/>
        <w:autoSpaceDN w:val="0"/>
        <w:adjustRightInd w:val="0"/>
        <w:spacing w:after="0" w:line="240" w:lineRule="auto"/>
        <w:rPr>
          <w:rFonts w:ascii="Candara" w:hAnsi="Candara" w:cs="Candara"/>
          <w:b/>
          <w:sz w:val="24"/>
          <w:szCs w:val="20"/>
        </w:rPr>
      </w:pPr>
      <w:r>
        <w:rPr>
          <w:rFonts w:ascii="Candara" w:hAnsi="Candara" w:cs="Candara"/>
          <w:b/>
          <w:sz w:val="24"/>
          <w:szCs w:val="20"/>
        </w:rPr>
        <w:t xml:space="preserve">    Gibi gelişmelerinden </w:t>
      </w:r>
      <w:proofErr w:type="gramStart"/>
      <w:r>
        <w:rPr>
          <w:rFonts w:ascii="Candara" w:hAnsi="Candara" w:cs="Candara"/>
          <w:b/>
          <w:sz w:val="24"/>
          <w:szCs w:val="20"/>
        </w:rPr>
        <w:t>hangileri  vurgulanmıştır</w:t>
      </w:r>
      <w:proofErr w:type="gramEnd"/>
      <w:r>
        <w:rPr>
          <w:rFonts w:ascii="Candara" w:hAnsi="Candara" w:cs="Candara"/>
          <w:b/>
          <w:sz w:val="24"/>
          <w:szCs w:val="20"/>
        </w:rPr>
        <w:t>.</w:t>
      </w:r>
    </w:p>
    <w:p w:rsidR="004110ED" w:rsidRDefault="004110ED" w:rsidP="004110ED">
      <w:pPr>
        <w:autoSpaceDE w:val="0"/>
        <w:autoSpaceDN w:val="0"/>
        <w:adjustRightInd w:val="0"/>
        <w:spacing w:after="0" w:line="240" w:lineRule="auto"/>
        <w:ind w:left="360"/>
        <w:rPr>
          <w:rFonts w:ascii="Candara" w:hAnsi="Candara" w:cs="Candara"/>
          <w:b/>
          <w:sz w:val="24"/>
          <w:szCs w:val="20"/>
        </w:rPr>
      </w:pPr>
    </w:p>
    <w:p w:rsidR="004110ED" w:rsidRDefault="004110ED" w:rsidP="004110ED">
      <w:pPr>
        <w:autoSpaceDE w:val="0"/>
        <w:autoSpaceDN w:val="0"/>
        <w:adjustRightInd w:val="0"/>
        <w:spacing w:after="0" w:line="240" w:lineRule="auto"/>
        <w:ind w:left="360"/>
        <w:rPr>
          <w:rFonts w:ascii="Candara" w:hAnsi="Candara" w:cs="Candara"/>
          <w:b/>
          <w:sz w:val="24"/>
          <w:szCs w:val="20"/>
        </w:rPr>
      </w:pPr>
      <w:r>
        <w:rPr>
          <w:rFonts w:ascii="Candara" w:hAnsi="Candara" w:cs="Candara"/>
          <w:b/>
          <w:sz w:val="24"/>
          <w:szCs w:val="20"/>
        </w:rPr>
        <w:t xml:space="preserve">A- I ve II                   B-  III – IV                   C- </w:t>
      </w:r>
      <w:proofErr w:type="gramStart"/>
      <w:r>
        <w:rPr>
          <w:rFonts w:ascii="Candara" w:hAnsi="Candara" w:cs="Candara"/>
          <w:b/>
          <w:sz w:val="24"/>
          <w:szCs w:val="20"/>
        </w:rPr>
        <w:t>I , II</w:t>
      </w:r>
      <w:proofErr w:type="gramEnd"/>
      <w:r>
        <w:rPr>
          <w:rFonts w:ascii="Candara" w:hAnsi="Candara" w:cs="Candara"/>
          <w:b/>
          <w:sz w:val="24"/>
          <w:szCs w:val="20"/>
        </w:rPr>
        <w:t xml:space="preserve"> ve III        D- I ve IV</w:t>
      </w:r>
    </w:p>
    <w:p w:rsidR="00C94C43" w:rsidRDefault="00C94C43" w:rsidP="00C94C43">
      <w:pPr>
        <w:autoSpaceDE w:val="0"/>
        <w:autoSpaceDN w:val="0"/>
        <w:adjustRightInd w:val="0"/>
        <w:spacing w:after="0" w:line="240" w:lineRule="auto"/>
        <w:rPr>
          <w:rFonts w:ascii="Candara" w:hAnsi="Candara" w:cs="Candara"/>
          <w:b/>
          <w:sz w:val="24"/>
          <w:szCs w:val="20"/>
        </w:rPr>
      </w:pPr>
    </w:p>
    <w:p w:rsidR="00C94C43" w:rsidRPr="00C94C43" w:rsidRDefault="00C94C43" w:rsidP="00C94C43">
      <w:pPr>
        <w:autoSpaceDE w:val="0"/>
        <w:autoSpaceDN w:val="0"/>
        <w:adjustRightInd w:val="0"/>
        <w:spacing w:after="0" w:line="240" w:lineRule="auto"/>
        <w:rPr>
          <w:rFonts w:ascii="Candara" w:hAnsi="Candara" w:cs="Candara"/>
          <w:b/>
          <w:sz w:val="24"/>
          <w:szCs w:val="20"/>
        </w:rPr>
      </w:pPr>
      <w:r w:rsidRPr="00C94C43">
        <w:rPr>
          <w:rFonts w:ascii="Candara" w:hAnsi="Candara" w:cs="Candara"/>
          <w:b/>
          <w:sz w:val="28"/>
          <w:szCs w:val="20"/>
        </w:rPr>
        <w:t>11-</w:t>
      </w:r>
      <w:r w:rsidRPr="00C94C43">
        <w:rPr>
          <w:rFonts w:ascii="Candara" w:hAnsi="Candara" w:cs="Candara"/>
          <w:b/>
          <w:sz w:val="24"/>
          <w:szCs w:val="20"/>
        </w:rPr>
        <w:t>Osmanlı Devleti’nde sınırların genişlemesiyle birlikte çok sayıda millet</w:t>
      </w:r>
    </w:p>
    <w:p w:rsidR="00C94C43" w:rsidRPr="00C94C43" w:rsidRDefault="00C94C43" w:rsidP="00C94C43">
      <w:pPr>
        <w:autoSpaceDE w:val="0"/>
        <w:autoSpaceDN w:val="0"/>
        <w:adjustRightInd w:val="0"/>
        <w:spacing w:after="0" w:line="240" w:lineRule="auto"/>
        <w:rPr>
          <w:rFonts w:ascii="Candara" w:hAnsi="Candara" w:cs="Candara"/>
          <w:b/>
          <w:sz w:val="24"/>
          <w:szCs w:val="20"/>
        </w:rPr>
      </w:pPr>
      <w:proofErr w:type="gramStart"/>
      <w:r w:rsidRPr="00C94C43">
        <w:rPr>
          <w:rFonts w:ascii="Candara" w:hAnsi="Candara" w:cs="Candara"/>
          <w:b/>
          <w:sz w:val="24"/>
          <w:szCs w:val="20"/>
        </w:rPr>
        <w:t>yaşamaya</w:t>
      </w:r>
      <w:proofErr w:type="gramEnd"/>
      <w:r w:rsidRPr="00C94C43">
        <w:rPr>
          <w:rFonts w:ascii="Candara" w:hAnsi="Candara" w:cs="Candara"/>
          <w:b/>
          <w:sz w:val="24"/>
          <w:szCs w:val="20"/>
        </w:rPr>
        <w:t xml:space="preserve"> başladı. Birbirinden farklı inanç, dil ve kültüre sahip bu milletler</w:t>
      </w:r>
    </w:p>
    <w:p w:rsidR="00C94C43" w:rsidRPr="00C94C43" w:rsidRDefault="00C94C43" w:rsidP="00C94C43">
      <w:pPr>
        <w:autoSpaceDE w:val="0"/>
        <w:autoSpaceDN w:val="0"/>
        <w:adjustRightInd w:val="0"/>
        <w:spacing w:after="0" w:line="240" w:lineRule="auto"/>
        <w:rPr>
          <w:rFonts w:ascii="Candara" w:hAnsi="Candara" w:cs="Candara"/>
          <w:b/>
          <w:sz w:val="24"/>
          <w:szCs w:val="20"/>
        </w:rPr>
      </w:pPr>
      <w:proofErr w:type="gramStart"/>
      <w:r w:rsidRPr="00C94C43">
        <w:rPr>
          <w:rFonts w:ascii="Candara" w:hAnsi="Candara" w:cs="Candara"/>
          <w:b/>
          <w:sz w:val="24"/>
          <w:szCs w:val="20"/>
        </w:rPr>
        <w:t>uzun</w:t>
      </w:r>
      <w:proofErr w:type="gramEnd"/>
      <w:r w:rsidRPr="00C94C43">
        <w:rPr>
          <w:rFonts w:ascii="Candara" w:hAnsi="Candara" w:cs="Candara"/>
          <w:b/>
          <w:sz w:val="24"/>
          <w:szCs w:val="20"/>
        </w:rPr>
        <w:t xml:space="preserve"> bir süre uyum içerisinde birlikte yaşadılar. Osmanlı Devleti fethettiği</w:t>
      </w:r>
    </w:p>
    <w:p w:rsidR="00C94C43" w:rsidRPr="00C94C43" w:rsidRDefault="00C94C43" w:rsidP="00C94C43">
      <w:pPr>
        <w:autoSpaceDE w:val="0"/>
        <w:autoSpaceDN w:val="0"/>
        <w:adjustRightInd w:val="0"/>
        <w:spacing w:after="0" w:line="240" w:lineRule="auto"/>
        <w:rPr>
          <w:rFonts w:ascii="Candara" w:hAnsi="Candara" w:cs="Candara"/>
          <w:b/>
          <w:sz w:val="24"/>
          <w:szCs w:val="20"/>
        </w:rPr>
      </w:pPr>
      <w:proofErr w:type="gramStart"/>
      <w:r w:rsidRPr="00C94C43">
        <w:rPr>
          <w:rFonts w:ascii="Candara" w:hAnsi="Candara" w:cs="Candara"/>
          <w:b/>
          <w:sz w:val="24"/>
          <w:szCs w:val="20"/>
        </w:rPr>
        <w:t>yerlerde</w:t>
      </w:r>
      <w:proofErr w:type="gramEnd"/>
      <w:r w:rsidRPr="00C94C43">
        <w:rPr>
          <w:rFonts w:ascii="Candara" w:hAnsi="Candara" w:cs="Candara"/>
          <w:b/>
          <w:sz w:val="24"/>
          <w:szCs w:val="20"/>
        </w:rPr>
        <w:t xml:space="preserve"> yaşayan halkın inancına müdahale etmedi, adil ve hoşgörülü bir</w:t>
      </w:r>
    </w:p>
    <w:p w:rsidR="00C94C43" w:rsidRDefault="00C94C43" w:rsidP="00C94C43">
      <w:pPr>
        <w:autoSpaceDE w:val="0"/>
        <w:autoSpaceDN w:val="0"/>
        <w:adjustRightInd w:val="0"/>
        <w:spacing w:after="0" w:line="240" w:lineRule="auto"/>
        <w:rPr>
          <w:rFonts w:ascii="Candara" w:hAnsi="Candara" w:cs="Candara"/>
          <w:b/>
          <w:sz w:val="24"/>
          <w:szCs w:val="20"/>
        </w:rPr>
      </w:pPr>
      <w:proofErr w:type="gramStart"/>
      <w:r w:rsidRPr="00C94C43">
        <w:rPr>
          <w:rFonts w:ascii="Candara" w:hAnsi="Candara" w:cs="Candara"/>
          <w:b/>
          <w:sz w:val="24"/>
          <w:szCs w:val="20"/>
        </w:rPr>
        <w:t>yönetim</w:t>
      </w:r>
      <w:proofErr w:type="gramEnd"/>
      <w:r w:rsidRPr="00C94C43">
        <w:rPr>
          <w:rFonts w:ascii="Candara" w:hAnsi="Candara" w:cs="Candara"/>
          <w:b/>
          <w:sz w:val="24"/>
          <w:szCs w:val="20"/>
        </w:rPr>
        <w:t xml:space="preserve"> gösterdi.</w:t>
      </w:r>
    </w:p>
    <w:p w:rsidR="00C94C43" w:rsidRDefault="00C94C43" w:rsidP="00C94C43">
      <w:pPr>
        <w:autoSpaceDE w:val="0"/>
        <w:autoSpaceDN w:val="0"/>
        <w:adjustRightInd w:val="0"/>
        <w:spacing w:after="0" w:line="240" w:lineRule="auto"/>
        <w:rPr>
          <w:rFonts w:ascii="Candara" w:hAnsi="Candara" w:cs="Candara"/>
          <w:b/>
          <w:sz w:val="24"/>
          <w:szCs w:val="20"/>
        </w:rPr>
      </w:pPr>
    </w:p>
    <w:p w:rsidR="00C94C43" w:rsidRDefault="00C94C43" w:rsidP="00C94C43">
      <w:pPr>
        <w:autoSpaceDE w:val="0"/>
        <w:autoSpaceDN w:val="0"/>
        <w:adjustRightInd w:val="0"/>
        <w:spacing w:after="0" w:line="240" w:lineRule="auto"/>
        <w:rPr>
          <w:rFonts w:ascii="Candara" w:hAnsi="Candara" w:cs="Candara"/>
          <w:b/>
          <w:sz w:val="24"/>
          <w:szCs w:val="20"/>
        </w:rPr>
      </w:pPr>
      <w:r>
        <w:rPr>
          <w:rFonts w:ascii="Candara" w:hAnsi="Candara" w:cs="Candara"/>
          <w:b/>
          <w:sz w:val="24"/>
          <w:szCs w:val="20"/>
        </w:rPr>
        <w:t xml:space="preserve">Bu </w:t>
      </w:r>
      <w:proofErr w:type="gramStart"/>
      <w:r>
        <w:rPr>
          <w:rFonts w:ascii="Candara" w:hAnsi="Candara" w:cs="Candara"/>
          <w:b/>
          <w:sz w:val="24"/>
          <w:szCs w:val="20"/>
        </w:rPr>
        <w:t>bilgide  Osmanlı</w:t>
      </w:r>
      <w:proofErr w:type="gramEnd"/>
      <w:r>
        <w:rPr>
          <w:rFonts w:ascii="Candara" w:hAnsi="Candara" w:cs="Candara"/>
          <w:b/>
          <w:sz w:val="24"/>
          <w:szCs w:val="20"/>
        </w:rPr>
        <w:t xml:space="preserve"> Devletinin hangi  alanda  izlediği siyasetten  </w:t>
      </w:r>
      <w:proofErr w:type="spellStart"/>
      <w:r>
        <w:rPr>
          <w:rFonts w:ascii="Candara" w:hAnsi="Candara" w:cs="Candara"/>
          <w:b/>
          <w:sz w:val="24"/>
          <w:szCs w:val="20"/>
        </w:rPr>
        <w:t>sözedilmiştir</w:t>
      </w:r>
      <w:proofErr w:type="spellEnd"/>
      <w:r>
        <w:rPr>
          <w:rFonts w:ascii="Candara" w:hAnsi="Candara" w:cs="Candara"/>
          <w:b/>
          <w:sz w:val="24"/>
          <w:szCs w:val="20"/>
        </w:rPr>
        <w:t>?</w:t>
      </w:r>
    </w:p>
    <w:p w:rsidR="00685121" w:rsidRDefault="00685121" w:rsidP="00C94C43">
      <w:pPr>
        <w:autoSpaceDE w:val="0"/>
        <w:autoSpaceDN w:val="0"/>
        <w:adjustRightInd w:val="0"/>
        <w:spacing w:after="0" w:line="240" w:lineRule="auto"/>
        <w:rPr>
          <w:rFonts w:ascii="Candara" w:hAnsi="Candara" w:cs="Candara"/>
          <w:b/>
          <w:sz w:val="24"/>
          <w:szCs w:val="20"/>
        </w:rPr>
      </w:pPr>
    </w:p>
    <w:p w:rsidR="00C94C43" w:rsidRDefault="00685121" w:rsidP="00C94C43">
      <w:pPr>
        <w:autoSpaceDE w:val="0"/>
        <w:autoSpaceDN w:val="0"/>
        <w:adjustRightInd w:val="0"/>
        <w:spacing w:after="0" w:line="240" w:lineRule="auto"/>
        <w:rPr>
          <w:rFonts w:ascii="Candara" w:hAnsi="Candara" w:cs="Candara"/>
          <w:b/>
          <w:sz w:val="24"/>
          <w:szCs w:val="20"/>
        </w:rPr>
      </w:pPr>
      <w:r>
        <w:rPr>
          <w:rFonts w:ascii="Candara" w:hAnsi="Candara" w:cs="Candara"/>
          <w:b/>
          <w:sz w:val="24"/>
          <w:szCs w:val="20"/>
        </w:rPr>
        <w:t xml:space="preserve">A-  </w:t>
      </w:r>
      <w:proofErr w:type="gramStart"/>
      <w:r>
        <w:rPr>
          <w:rFonts w:ascii="Candara" w:hAnsi="Candara" w:cs="Candara"/>
          <w:b/>
          <w:sz w:val="24"/>
          <w:szCs w:val="20"/>
        </w:rPr>
        <w:t xml:space="preserve">Kültürel </w:t>
      </w:r>
      <w:r w:rsidR="00C94C43">
        <w:rPr>
          <w:rFonts w:ascii="Candara" w:hAnsi="Candara" w:cs="Candara"/>
          <w:b/>
          <w:sz w:val="24"/>
          <w:szCs w:val="20"/>
        </w:rPr>
        <w:t xml:space="preserve">  B</w:t>
      </w:r>
      <w:proofErr w:type="gramEnd"/>
      <w:r w:rsidR="00C94C43">
        <w:rPr>
          <w:rFonts w:ascii="Candara" w:hAnsi="Candara" w:cs="Candara"/>
          <w:b/>
          <w:sz w:val="24"/>
          <w:szCs w:val="20"/>
        </w:rPr>
        <w:t xml:space="preserve">- Ekonomik        </w:t>
      </w:r>
      <w:r>
        <w:rPr>
          <w:rFonts w:ascii="Candara" w:hAnsi="Candara" w:cs="Candara"/>
          <w:b/>
          <w:sz w:val="24"/>
          <w:szCs w:val="20"/>
        </w:rPr>
        <w:t xml:space="preserve">       C-  Siyasal </w:t>
      </w:r>
      <w:r w:rsidR="00C94C43">
        <w:rPr>
          <w:rFonts w:ascii="Candara" w:hAnsi="Candara" w:cs="Candara"/>
          <w:b/>
          <w:sz w:val="24"/>
          <w:szCs w:val="20"/>
        </w:rPr>
        <w:t xml:space="preserve">     D- Askeri</w:t>
      </w:r>
    </w:p>
    <w:p w:rsidR="00685121" w:rsidRDefault="00685121" w:rsidP="00C94C43">
      <w:pPr>
        <w:autoSpaceDE w:val="0"/>
        <w:autoSpaceDN w:val="0"/>
        <w:adjustRightInd w:val="0"/>
        <w:spacing w:after="0" w:line="240" w:lineRule="auto"/>
        <w:rPr>
          <w:rFonts w:ascii="Candara" w:hAnsi="Candara" w:cs="Candara"/>
          <w:b/>
          <w:sz w:val="24"/>
          <w:szCs w:val="20"/>
        </w:rPr>
      </w:pPr>
    </w:p>
    <w:p w:rsidR="00685121" w:rsidRPr="00685121" w:rsidRDefault="00685121" w:rsidP="00685121">
      <w:pPr>
        <w:autoSpaceDE w:val="0"/>
        <w:autoSpaceDN w:val="0"/>
        <w:adjustRightInd w:val="0"/>
        <w:spacing w:after="0" w:line="240" w:lineRule="auto"/>
        <w:rPr>
          <w:rFonts w:ascii="Candara" w:hAnsi="Candara" w:cs="Candara"/>
          <w:b/>
          <w:sz w:val="24"/>
          <w:szCs w:val="20"/>
        </w:rPr>
      </w:pPr>
      <w:r w:rsidRPr="00685121">
        <w:rPr>
          <w:rFonts w:ascii="Candara" w:hAnsi="Candara" w:cs="Candara"/>
          <w:b/>
          <w:sz w:val="28"/>
          <w:szCs w:val="20"/>
        </w:rPr>
        <w:t xml:space="preserve">12- </w:t>
      </w:r>
      <w:r w:rsidRPr="00685121">
        <w:rPr>
          <w:rFonts w:ascii="Candara" w:hAnsi="Candara" w:cs="Candara"/>
          <w:b/>
          <w:sz w:val="24"/>
          <w:szCs w:val="20"/>
        </w:rPr>
        <w:t>Gaza, atalarımız gibi bizim de temel vazifemizdir. Memleketimizin tam ortasını işgal eden Bizans,</w:t>
      </w:r>
      <w:r w:rsidR="00606BBB">
        <w:rPr>
          <w:rFonts w:ascii="Candara" w:hAnsi="Candara" w:cs="Candara"/>
          <w:b/>
          <w:sz w:val="24"/>
          <w:szCs w:val="20"/>
        </w:rPr>
        <w:t xml:space="preserve"> </w:t>
      </w:r>
      <w:r w:rsidRPr="00685121">
        <w:rPr>
          <w:rFonts w:ascii="Candara" w:hAnsi="Candara" w:cs="Candara"/>
          <w:b/>
          <w:sz w:val="24"/>
          <w:szCs w:val="20"/>
        </w:rPr>
        <w:t xml:space="preserve">devletimizin düşmanlarını korumakta ve onları bize karşı kışkırtmaktadır. </w:t>
      </w:r>
      <w:proofErr w:type="gramStart"/>
      <w:r w:rsidRPr="00685121">
        <w:rPr>
          <w:rFonts w:ascii="Candara" w:hAnsi="Candara" w:cs="Candara"/>
          <w:b/>
          <w:sz w:val="24"/>
          <w:szCs w:val="20"/>
        </w:rPr>
        <w:t>Osmanlı</w:t>
      </w:r>
      <w:r w:rsidR="00606BBB">
        <w:rPr>
          <w:rFonts w:ascii="Candara" w:hAnsi="Candara" w:cs="Candara"/>
          <w:b/>
          <w:sz w:val="24"/>
          <w:szCs w:val="20"/>
        </w:rPr>
        <w:t xml:space="preserve">  </w:t>
      </w:r>
      <w:r w:rsidRPr="00685121">
        <w:rPr>
          <w:rFonts w:ascii="Candara" w:hAnsi="Candara" w:cs="Candara"/>
          <w:b/>
          <w:sz w:val="24"/>
          <w:szCs w:val="20"/>
        </w:rPr>
        <w:t>Devleti’nin</w:t>
      </w:r>
      <w:proofErr w:type="gramEnd"/>
      <w:r w:rsidRPr="00685121">
        <w:rPr>
          <w:rFonts w:ascii="Candara" w:hAnsi="Candara" w:cs="Candara"/>
          <w:b/>
          <w:sz w:val="24"/>
          <w:szCs w:val="20"/>
        </w:rPr>
        <w:t xml:space="preserve"> güvenliği</w:t>
      </w:r>
      <w:r w:rsidR="00606BBB">
        <w:rPr>
          <w:rFonts w:ascii="Candara" w:hAnsi="Candara" w:cs="Candara"/>
          <w:b/>
          <w:sz w:val="24"/>
          <w:szCs w:val="20"/>
        </w:rPr>
        <w:t xml:space="preserve">  </w:t>
      </w:r>
      <w:r w:rsidRPr="00685121">
        <w:rPr>
          <w:rFonts w:ascii="Candara" w:hAnsi="Candara" w:cs="Candara"/>
          <w:b/>
          <w:sz w:val="24"/>
          <w:szCs w:val="20"/>
        </w:rPr>
        <w:t>ve geleceği için bu şehrin fethi zorunlu olmuştur.</w:t>
      </w:r>
    </w:p>
    <w:p w:rsidR="00685121" w:rsidRPr="00685121" w:rsidRDefault="00685121" w:rsidP="00685121">
      <w:pPr>
        <w:autoSpaceDE w:val="0"/>
        <w:autoSpaceDN w:val="0"/>
        <w:adjustRightInd w:val="0"/>
        <w:spacing w:after="0" w:line="240" w:lineRule="auto"/>
        <w:rPr>
          <w:rFonts w:ascii="Candara" w:hAnsi="Candara" w:cs="Candara"/>
          <w:b/>
          <w:sz w:val="24"/>
          <w:szCs w:val="20"/>
        </w:rPr>
      </w:pPr>
    </w:p>
    <w:p w:rsidR="004110ED" w:rsidRPr="007007D8" w:rsidRDefault="00685121" w:rsidP="004110ED">
      <w:pPr>
        <w:autoSpaceDE w:val="0"/>
        <w:autoSpaceDN w:val="0"/>
        <w:adjustRightInd w:val="0"/>
        <w:spacing w:after="0" w:line="240" w:lineRule="auto"/>
        <w:rPr>
          <w:rFonts w:ascii="Candara" w:hAnsi="Candara" w:cs="Candara-Bold"/>
          <w:b/>
          <w:bCs/>
          <w:szCs w:val="20"/>
        </w:rPr>
      </w:pPr>
      <w:r w:rsidRPr="007007D8">
        <w:rPr>
          <w:rFonts w:ascii="Candara" w:hAnsi="Candara" w:cs="Candara-Bold"/>
          <w:b/>
          <w:bCs/>
          <w:szCs w:val="20"/>
        </w:rPr>
        <w:t>II. Mehmet İstanbul’u hangi nedenlerle fethetmek istemiştir?</w:t>
      </w:r>
    </w:p>
    <w:p w:rsidR="00746ED0" w:rsidRDefault="00746ED0" w:rsidP="004110ED">
      <w:pPr>
        <w:autoSpaceDE w:val="0"/>
        <w:autoSpaceDN w:val="0"/>
        <w:adjustRightInd w:val="0"/>
        <w:spacing w:after="0" w:line="240" w:lineRule="auto"/>
        <w:rPr>
          <w:rFonts w:ascii="Candara-Bold" w:hAnsi="Candara-Bold" w:cs="Candara-Bold"/>
          <w:b/>
          <w:bCs/>
          <w:sz w:val="20"/>
          <w:szCs w:val="20"/>
        </w:rPr>
      </w:pPr>
    </w:p>
    <w:p w:rsidR="007007D8" w:rsidRPr="007007D8" w:rsidRDefault="00685121" w:rsidP="007007D8">
      <w:pPr>
        <w:autoSpaceDE w:val="0"/>
        <w:autoSpaceDN w:val="0"/>
        <w:adjustRightInd w:val="0"/>
        <w:spacing w:after="0" w:line="240" w:lineRule="auto"/>
        <w:rPr>
          <w:rFonts w:ascii="Candara" w:hAnsi="Candara" w:cs="Candara-Bold"/>
          <w:b/>
          <w:bCs/>
          <w:szCs w:val="20"/>
        </w:rPr>
      </w:pPr>
      <w:r w:rsidRPr="007007D8">
        <w:rPr>
          <w:rFonts w:ascii="Candara" w:hAnsi="Candara" w:cs="Candara-Bold"/>
          <w:b/>
          <w:bCs/>
          <w:szCs w:val="20"/>
        </w:rPr>
        <w:t>A-  Güvenli için</w:t>
      </w:r>
    </w:p>
    <w:p w:rsidR="00685121" w:rsidRPr="007007D8" w:rsidRDefault="00685121" w:rsidP="007007D8">
      <w:pPr>
        <w:autoSpaceDE w:val="0"/>
        <w:autoSpaceDN w:val="0"/>
        <w:adjustRightInd w:val="0"/>
        <w:spacing w:after="0" w:line="240" w:lineRule="auto"/>
        <w:rPr>
          <w:rFonts w:ascii="Candara" w:hAnsi="Candara" w:cs="Candara-Bold"/>
          <w:b/>
          <w:bCs/>
          <w:szCs w:val="20"/>
        </w:rPr>
      </w:pPr>
      <w:r w:rsidRPr="007007D8">
        <w:rPr>
          <w:rFonts w:ascii="Candara" w:hAnsi="Candara" w:cs="Candara-Bold"/>
          <w:b/>
          <w:bCs/>
          <w:szCs w:val="20"/>
        </w:rPr>
        <w:t xml:space="preserve">B- Ticareti </w:t>
      </w:r>
      <w:proofErr w:type="gramStart"/>
      <w:r w:rsidRPr="007007D8">
        <w:rPr>
          <w:rFonts w:ascii="Candara" w:hAnsi="Candara" w:cs="Candara-Bold"/>
          <w:b/>
          <w:bCs/>
          <w:szCs w:val="20"/>
        </w:rPr>
        <w:t xml:space="preserve">geliştirmek  </w:t>
      </w:r>
      <w:r w:rsidR="00746ED0" w:rsidRPr="007007D8">
        <w:rPr>
          <w:rFonts w:ascii="Candara" w:hAnsi="Candara" w:cs="Candara-Bold"/>
          <w:b/>
          <w:bCs/>
          <w:szCs w:val="20"/>
        </w:rPr>
        <w:t>için</w:t>
      </w:r>
      <w:proofErr w:type="gramEnd"/>
    </w:p>
    <w:p w:rsidR="007007D8" w:rsidRPr="007007D8" w:rsidRDefault="00685121" w:rsidP="007007D8">
      <w:pPr>
        <w:autoSpaceDE w:val="0"/>
        <w:autoSpaceDN w:val="0"/>
        <w:adjustRightInd w:val="0"/>
        <w:spacing w:after="0" w:line="240" w:lineRule="auto"/>
        <w:rPr>
          <w:rFonts w:ascii="Candara" w:hAnsi="Candara" w:cs="Candara-Bold"/>
          <w:b/>
          <w:bCs/>
          <w:szCs w:val="20"/>
        </w:rPr>
      </w:pPr>
      <w:r w:rsidRPr="007007D8">
        <w:rPr>
          <w:rFonts w:ascii="Candara" w:hAnsi="Candara" w:cs="Candara-Bold"/>
          <w:b/>
          <w:bCs/>
          <w:szCs w:val="20"/>
        </w:rPr>
        <w:t xml:space="preserve">C- Topraklarını </w:t>
      </w:r>
      <w:proofErr w:type="gramStart"/>
      <w:r w:rsidRPr="007007D8">
        <w:rPr>
          <w:rFonts w:ascii="Candara" w:hAnsi="Candara" w:cs="Candara-Bold"/>
          <w:b/>
          <w:bCs/>
          <w:szCs w:val="20"/>
        </w:rPr>
        <w:t xml:space="preserve">genişletmek   </w:t>
      </w:r>
      <w:r w:rsidR="00746ED0" w:rsidRPr="007007D8">
        <w:rPr>
          <w:rFonts w:ascii="Candara" w:hAnsi="Candara" w:cs="Candara-Bold"/>
          <w:b/>
          <w:bCs/>
          <w:szCs w:val="20"/>
        </w:rPr>
        <w:t>için</w:t>
      </w:r>
      <w:proofErr w:type="gramEnd"/>
    </w:p>
    <w:p w:rsidR="00685121" w:rsidRPr="007007D8" w:rsidRDefault="00685121" w:rsidP="007007D8">
      <w:pPr>
        <w:autoSpaceDE w:val="0"/>
        <w:autoSpaceDN w:val="0"/>
        <w:adjustRightInd w:val="0"/>
        <w:spacing w:after="0" w:line="240" w:lineRule="auto"/>
        <w:rPr>
          <w:rFonts w:ascii="Candara" w:hAnsi="Candara" w:cs="Candara-Bold"/>
          <w:b/>
          <w:bCs/>
          <w:szCs w:val="20"/>
        </w:rPr>
      </w:pPr>
      <w:r w:rsidRPr="007007D8">
        <w:rPr>
          <w:rFonts w:ascii="Candara" w:hAnsi="Candara" w:cs="Candara-Bold"/>
          <w:b/>
          <w:bCs/>
          <w:szCs w:val="20"/>
        </w:rPr>
        <w:t>D-</w:t>
      </w:r>
      <w:r w:rsidR="00746ED0" w:rsidRPr="007007D8">
        <w:rPr>
          <w:rFonts w:ascii="Candara" w:hAnsi="Candara" w:cs="Candara-Bold"/>
          <w:b/>
          <w:bCs/>
          <w:szCs w:val="20"/>
        </w:rPr>
        <w:t xml:space="preserve">  Halkın gelirini artırmak için</w:t>
      </w:r>
    </w:p>
    <w:p w:rsidR="00C00FC2" w:rsidRPr="007007D8" w:rsidRDefault="00C00FC2" w:rsidP="007007D8">
      <w:pPr>
        <w:autoSpaceDE w:val="0"/>
        <w:autoSpaceDN w:val="0"/>
        <w:adjustRightInd w:val="0"/>
        <w:spacing w:after="0" w:line="240" w:lineRule="auto"/>
        <w:rPr>
          <w:rFonts w:ascii="Candara" w:hAnsi="Candara" w:cs="Candara-Bold"/>
          <w:b/>
          <w:bCs/>
          <w:szCs w:val="20"/>
        </w:rPr>
      </w:pPr>
    </w:p>
    <w:p w:rsidR="00746ED0" w:rsidRDefault="00746ED0" w:rsidP="004110ED">
      <w:pPr>
        <w:autoSpaceDE w:val="0"/>
        <w:autoSpaceDN w:val="0"/>
        <w:adjustRightInd w:val="0"/>
        <w:spacing w:after="0" w:line="240" w:lineRule="auto"/>
        <w:rPr>
          <w:rFonts w:ascii="Candara-Bold" w:hAnsi="Candara-Bold" w:cs="Candara-Bold"/>
          <w:b/>
          <w:bCs/>
          <w:sz w:val="20"/>
          <w:szCs w:val="20"/>
        </w:rPr>
      </w:pPr>
    </w:p>
    <w:p w:rsidR="00C00FC2" w:rsidRPr="00C13CEC" w:rsidRDefault="007007D8" w:rsidP="00C00FC2">
      <w:pPr>
        <w:autoSpaceDE w:val="0"/>
        <w:autoSpaceDN w:val="0"/>
        <w:adjustRightInd w:val="0"/>
        <w:spacing w:after="0" w:line="240" w:lineRule="auto"/>
        <w:rPr>
          <w:rFonts w:ascii="Candara" w:hAnsi="Candara" w:cs="Candara-Bold"/>
          <w:b/>
          <w:bCs/>
          <w:sz w:val="20"/>
          <w:szCs w:val="20"/>
        </w:rPr>
      </w:pPr>
      <w:r w:rsidRPr="007007D8">
        <w:rPr>
          <w:rFonts w:ascii="Candara" w:hAnsi="Candara" w:cs="Candara-Bold"/>
          <w:b/>
          <w:bCs/>
          <w:sz w:val="24"/>
          <w:szCs w:val="20"/>
        </w:rPr>
        <w:t xml:space="preserve"> 13 </w:t>
      </w:r>
      <w:r w:rsidR="00746ED0" w:rsidRPr="006A60CC">
        <w:rPr>
          <w:rFonts w:ascii="Candara" w:hAnsi="Candara" w:cs="Candara-Bold"/>
          <w:b/>
          <w:bCs/>
          <w:sz w:val="18"/>
          <w:szCs w:val="20"/>
        </w:rPr>
        <w:t>-</w:t>
      </w:r>
      <w:r w:rsidR="00746ED0" w:rsidRPr="00C13CEC">
        <w:rPr>
          <w:rFonts w:ascii="Candara" w:hAnsi="Candara" w:cs="Candara-Bold"/>
          <w:b/>
          <w:bCs/>
          <w:szCs w:val="20"/>
        </w:rPr>
        <w:t>Fatih Sultan Mehmet, İstanbul’u fethettikten</w:t>
      </w:r>
      <w:r w:rsidR="00C00FC2" w:rsidRPr="00C13CEC">
        <w:rPr>
          <w:rFonts w:ascii="Candara" w:hAnsi="Candara" w:cs="Candara-Bold"/>
          <w:b/>
          <w:bCs/>
          <w:szCs w:val="20"/>
        </w:rPr>
        <w:t xml:space="preserve"> sonra şehri siyasi, ekonomik ve kültürel alanda bir dünya merkezi hâline getirmeye çalıştı. Anadolu’dan ve fethedilen yerlerden İstanbul’a göçü teşvik etti. Şehri imar ederek cami, saray, medrese, bedesten, han, darüşşifa gibi yapılar yaptırdı. Fatih kendi adını taşıyan külliyesi içine büyük bir cami, medrese, darüşşifa, imaret, misafirhane ve kütüphane inşa ettirerek kendisinden sonra gelen padişahlara örnek oldu. </w:t>
      </w:r>
    </w:p>
    <w:p w:rsidR="00C00FC2" w:rsidRPr="00C13CEC" w:rsidRDefault="00C00FC2" w:rsidP="00C00FC2">
      <w:pPr>
        <w:autoSpaceDE w:val="0"/>
        <w:autoSpaceDN w:val="0"/>
        <w:adjustRightInd w:val="0"/>
        <w:spacing w:after="0" w:line="240" w:lineRule="auto"/>
        <w:rPr>
          <w:rFonts w:ascii="Candara" w:hAnsi="Candara" w:cs="Candara-Bold"/>
          <w:b/>
          <w:bCs/>
          <w:szCs w:val="20"/>
        </w:rPr>
      </w:pPr>
    </w:p>
    <w:p w:rsidR="00C00FC2" w:rsidRPr="00C13CEC" w:rsidRDefault="00C00FC2" w:rsidP="00C00FC2">
      <w:pPr>
        <w:autoSpaceDE w:val="0"/>
        <w:autoSpaceDN w:val="0"/>
        <w:adjustRightInd w:val="0"/>
        <w:spacing w:after="0" w:line="240" w:lineRule="auto"/>
        <w:rPr>
          <w:rFonts w:ascii="Candara" w:hAnsi="Candara" w:cs="Candara-Bold"/>
          <w:b/>
          <w:bCs/>
          <w:color w:val="000000"/>
          <w:szCs w:val="20"/>
        </w:rPr>
      </w:pPr>
      <w:r w:rsidRPr="00C13CEC">
        <w:rPr>
          <w:rFonts w:ascii="Candara" w:hAnsi="Candara" w:cs="Candara-Bold"/>
          <w:b/>
          <w:bCs/>
          <w:color w:val="000000"/>
          <w:szCs w:val="20"/>
        </w:rPr>
        <w:t>Yukarıdaki bilgilere bakarak II. Mehmet</w:t>
      </w:r>
      <w:r w:rsidR="007007D8">
        <w:rPr>
          <w:rFonts w:ascii="Candara" w:hAnsi="Candara" w:cs="Candara-Bold"/>
          <w:b/>
          <w:bCs/>
          <w:color w:val="000000"/>
          <w:szCs w:val="20"/>
        </w:rPr>
        <w:t xml:space="preserve"> ‘amacı </w:t>
      </w:r>
      <w:r w:rsidR="006A60CC" w:rsidRPr="00C13CEC">
        <w:rPr>
          <w:rFonts w:ascii="Candara" w:hAnsi="Candara" w:cs="Candara-Bold"/>
          <w:b/>
          <w:bCs/>
          <w:color w:val="000000"/>
          <w:szCs w:val="20"/>
          <w:u w:val="single"/>
        </w:rPr>
        <w:t>en kapsamlı</w:t>
      </w:r>
      <w:r w:rsidR="006A60CC" w:rsidRPr="00C13CEC">
        <w:rPr>
          <w:rFonts w:ascii="Candara" w:hAnsi="Candara" w:cs="Candara-Bold"/>
          <w:b/>
          <w:bCs/>
          <w:color w:val="000000"/>
          <w:szCs w:val="20"/>
        </w:rPr>
        <w:t xml:space="preserve"> </w:t>
      </w:r>
      <w:proofErr w:type="gramStart"/>
      <w:r w:rsidR="006A60CC" w:rsidRPr="00C13CEC">
        <w:rPr>
          <w:rFonts w:ascii="Candara" w:hAnsi="Candara" w:cs="Candara-Bold"/>
          <w:b/>
          <w:bCs/>
          <w:color w:val="000000"/>
          <w:szCs w:val="20"/>
        </w:rPr>
        <w:t xml:space="preserve">hangi </w:t>
      </w:r>
      <w:r w:rsidR="007007D8">
        <w:rPr>
          <w:rFonts w:ascii="Candara" w:hAnsi="Candara" w:cs="Candara-Bold"/>
          <w:b/>
          <w:bCs/>
          <w:color w:val="000000"/>
          <w:szCs w:val="20"/>
        </w:rPr>
        <w:t xml:space="preserve">  seçenekte</w:t>
      </w:r>
      <w:proofErr w:type="gramEnd"/>
      <w:r w:rsidR="007007D8">
        <w:rPr>
          <w:rFonts w:ascii="Candara" w:hAnsi="Candara" w:cs="Candara-Bold"/>
          <w:b/>
          <w:bCs/>
          <w:color w:val="000000"/>
          <w:szCs w:val="20"/>
        </w:rPr>
        <w:t xml:space="preserve">  belirtilmiştir?</w:t>
      </w:r>
    </w:p>
    <w:p w:rsidR="00C00FC2" w:rsidRPr="00C13CEC" w:rsidRDefault="00C00FC2" w:rsidP="00C00FC2">
      <w:pPr>
        <w:autoSpaceDE w:val="0"/>
        <w:autoSpaceDN w:val="0"/>
        <w:adjustRightInd w:val="0"/>
        <w:spacing w:after="0" w:line="240" w:lineRule="auto"/>
        <w:rPr>
          <w:rFonts w:ascii="Candara" w:hAnsi="Candara" w:cs="Candara-Bold"/>
          <w:b/>
          <w:bCs/>
          <w:color w:val="000000"/>
          <w:szCs w:val="20"/>
        </w:rPr>
      </w:pPr>
    </w:p>
    <w:p w:rsidR="006A60CC" w:rsidRPr="00C13CEC" w:rsidRDefault="00C00FC2" w:rsidP="00C00FC2">
      <w:pPr>
        <w:autoSpaceDE w:val="0"/>
        <w:autoSpaceDN w:val="0"/>
        <w:adjustRightInd w:val="0"/>
        <w:spacing w:after="0" w:line="240" w:lineRule="auto"/>
        <w:rPr>
          <w:rFonts w:ascii="Candara" w:hAnsi="Candara" w:cs="Candara-Bold"/>
          <w:b/>
          <w:bCs/>
          <w:color w:val="000000"/>
          <w:szCs w:val="20"/>
        </w:rPr>
      </w:pPr>
      <w:r w:rsidRPr="00C13CEC">
        <w:rPr>
          <w:rFonts w:ascii="Candara" w:hAnsi="Candara" w:cs="Candara-Bold"/>
          <w:b/>
          <w:bCs/>
          <w:color w:val="000000"/>
          <w:szCs w:val="20"/>
        </w:rPr>
        <w:t>A- İstanbul’</w:t>
      </w:r>
      <w:r w:rsidR="006A60CC" w:rsidRPr="00C13CEC">
        <w:rPr>
          <w:rFonts w:ascii="Candara" w:hAnsi="Candara" w:cs="Candara-Bold"/>
          <w:b/>
          <w:bCs/>
          <w:color w:val="000000"/>
          <w:szCs w:val="20"/>
        </w:rPr>
        <w:t xml:space="preserve">u sanat, kültür ve ticari merkez </w:t>
      </w:r>
      <w:proofErr w:type="gramStart"/>
      <w:r w:rsidR="006A60CC" w:rsidRPr="00C13CEC">
        <w:rPr>
          <w:rFonts w:ascii="Candara" w:hAnsi="Candara" w:cs="Candara-Bold"/>
          <w:b/>
          <w:bCs/>
          <w:color w:val="000000"/>
          <w:szCs w:val="20"/>
        </w:rPr>
        <w:t xml:space="preserve">haline </w:t>
      </w:r>
      <w:r w:rsidRPr="00C13CEC">
        <w:rPr>
          <w:rFonts w:ascii="Candara" w:hAnsi="Candara" w:cs="Candara-Bold"/>
          <w:b/>
          <w:bCs/>
          <w:color w:val="000000"/>
          <w:szCs w:val="20"/>
        </w:rPr>
        <w:t xml:space="preserve"> getirmek</w:t>
      </w:r>
      <w:proofErr w:type="gramEnd"/>
      <w:r w:rsidRPr="00C13CEC">
        <w:rPr>
          <w:rFonts w:ascii="Candara" w:hAnsi="Candara" w:cs="Candara-Bold"/>
          <w:b/>
          <w:bCs/>
          <w:color w:val="000000"/>
          <w:szCs w:val="20"/>
        </w:rPr>
        <w:t xml:space="preserve">  </w:t>
      </w:r>
    </w:p>
    <w:p w:rsidR="00C00FC2" w:rsidRPr="00C13CEC" w:rsidRDefault="006A60CC" w:rsidP="00C00FC2">
      <w:pPr>
        <w:autoSpaceDE w:val="0"/>
        <w:autoSpaceDN w:val="0"/>
        <w:adjustRightInd w:val="0"/>
        <w:spacing w:after="0" w:line="240" w:lineRule="auto"/>
        <w:rPr>
          <w:rFonts w:ascii="Candara" w:hAnsi="Candara" w:cs="Candara-Bold"/>
          <w:b/>
          <w:bCs/>
          <w:color w:val="000000"/>
          <w:szCs w:val="20"/>
        </w:rPr>
      </w:pPr>
      <w:r w:rsidRPr="00C13CEC">
        <w:rPr>
          <w:rFonts w:ascii="Candara" w:hAnsi="Candara" w:cs="Candara-Bold"/>
          <w:b/>
          <w:bCs/>
          <w:color w:val="000000"/>
          <w:szCs w:val="20"/>
        </w:rPr>
        <w:t xml:space="preserve">  B- </w:t>
      </w:r>
      <w:proofErr w:type="gramStart"/>
      <w:r w:rsidRPr="00C13CEC">
        <w:rPr>
          <w:rFonts w:ascii="Candara" w:hAnsi="Candara" w:cs="Candara-Bold"/>
          <w:b/>
          <w:bCs/>
          <w:color w:val="000000"/>
          <w:szCs w:val="20"/>
        </w:rPr>
        <w:t>Dünyanın  turizm</w:t>
      </w:r>
      <w:proofErr w:type="gramEnd"/>
      <w:r w:rsidR="00C00FC2" w:rsidRPr="00C13CEC">
        <w:rPr>
          <w:rFonts w:ascii="Candara" w:hAnsi="Candara" w:cs="Candara-Bold"/>
          <w:b/>
          <w:bCs/>
          <w:color w:val="000000"/>
          <w:szCs w:val="20"/>
        </w:rPr>
        <w:t xml:space="preserve"> merkezi yapmak</w:t>
      </w:r>
    </w:p>
    <w:p w:rsidR="006A60CC" w:rsidRPr="00C13CEC" w:rsidRDefault="00C00FC2" w:rsidP="00C00FC2">
      <w:pPr>
        <w:autoSpaceDE w:val="0"/>
        <w:autoSpaceDN w:val="0"/>
        <w:adjustRightInd w:val="0"/>
        <w:spacing w:after="0" w:line="240" w:lineRule="auto"/>
        <w:rPr>
          <w:rFonts w:ascii="Candara" w:hAnsi="Candara" w:cs="Candara-Bold"/>
          <w:b/>
          <w:bCs/>
          <w:color w:val="000000"/>
          <w:szCs w:val="20"/>
        </w:rPr>
      </w:pPr>
      <w:r w:rsidRPr="00C13CEC">
        <w:rPr>
          <w:rFonts w:ascii="Candara" w:hAnsi="Candara" w:cs="Candara-Bold"/>
          <w:b/>
          <w:bCs/>
          <w:color w:val="000000"/>
          <w:szCs w:val="20"/>
        </w:rPr>
        <w:t xml:space="preserve">C- İstanbullun güvenliğini korumak         </w:t>
      </w:r>
    </w:p>
    <w:p w:rsidR="00C00FC2" w:rsidRDefault="00C00FC2" w:rsidP="00C00FC2">
      <w:pPr>
        <w:autoSpaceDE w:val="0"/>
        <w:autoSpaceDN w:val="0"/>
        <w:adjustRightInd w:val="0"/>
        <w:spacing w:after="0" w:line="240" w:lineRule="auto"/>
        <w:rPr>
          <w:rFonts w:ascii="Candara" w:hAnsi="Candara" w:cs="Candara-Bold"/>
          <w:b/>
          <w:bCs/>
          <w:color w:val="000000"/>
          <w:szCs w:val="20"/>
        </w:rPr>
      </w:pPr>
      <w:r w:rsidRPr="00C13CEC">
        <w:rPr>
          <w:rFonts w:ascii="Candara" w:hAnsi="Candara" w:cs="Candara-Bold"/>
          <w:b/>
          <w:bCs/>
          <w:color w:val="000000"/>
          <w:szCs w:val="20"/>
        </w:rPr>
        <w:t xml:space="preserve">  D- İstanbul’</w:t>
      </w:r>
      <w:r w:rsidR="006A60CC" w:rsidRPr="00C13CEC">
        <w:rPr>
          <w:rFonts w:ascii="Candara" w:hAnsi="Candara" w:cs="Candara-Bold"/>
          <w:b/>
          <w:bCs/>
          <w:color w:val="000000"/>
          <w:szCs w:val="20"/>
        </w:rPr>
        <w:t>u bayındır hale getirmek.</w:t>
      </w:r>
    </w:p>
    <w:p w:rsidR="009C4675" w:rsidRDefault="009C4675" w:rsidP="00C00FC2">
      <w:pPr>
        <w:autoSpaceDE w:val="0"/>
        <w:autoSpaceDN w:val="0"/>
        <w:adjustRightInd w:val="0"/>
        <w:spacing w:after="0" w:line="240" w:lineRule="auto"/>
        <w:rPr>
          <w:rFonts w:ascii="Candara" w:hAnsi="Candara" w:cs="Candara-Bold"/>
          <w:b/>
          <w:bCs/>
          <w:color w:val="000000"/>
          <w:szCs w:val="20"/>
        </w:rPr>
      </w:pPr>
    </w:p>
    <w:p w:rsidR="009C4675" w:rsidRDefault="009C4675" w:rsidP="00C00FC2">
      <w:pPr>
        <w:autoSpaceDE w:val="0"/>
        <w:autoSpaceDN w:val="0"/>
        <w:adjustRightInd w:val="0"/>
        <w:spacing w:after="0" w:line="240" w:lineRule="auto"/>
        <w:rPr>
          <w:rFonts w:ascii="Candara" w:hAnsi="Candara" w:cs="Candara-Bold"/>
          <w:b/>
          <w:bCs/>
          <w:color w:val="000000"/>
          <w:szCs w:val="20"/>
        </w:rPr>
      </w:pPr>
    </w:p>
    <w:p w:rsidR="009C4675" w:rsidRDefault="009C4675" w:rsidP="00C00FC2">
      <w:pPr>
        <w:autoSpaceDE w:val="0"/>
        <w:autoSpaceDN w:val="0"/>
        <w:adjustRightInd w:val="0"/>
        <w:spacing w:after="0" w:line="240" w:lineRule="auto"/>
        <w:rPr>
          <w:rFonts w:ascii="Candara" w:hAnsi="Candara" w:cs="Candara-Bold"/>
          <w:b/>
          <w:bCs/>
          <w:color w:val="000000"/>
          <w:szCs w:val="20"/>
        </w:rPr>
      </w:pPr>
    </w:p>
    <w:p w:rsidR="009C4675" w:rsidRPr="009C4675" w:rsidRDefault="009C4675" w:rsidP="009C4675">
      <w:pPr>
        <w:autoSpaceDE w:val="0"/>
        <w:autoSpaceDN w:val="0"/>
        <w:adjustRightInd w:val="0"/>
        <w:spacing w:after="0" w:line="240" w:lineRule="auto"/>
        <w:rPr>
          <w:rFonts w:ascii="Candara" w:hAnsi="Candara" w:cs="Candara-Bold"/>
          <w:b/>
          <w:bCs/>
          <w:color w:val="000000"/>
          <w:szCs w:val="20"/>
          <w:u w:val="single"/>
        </w:rPr>
      </w:pPr>
      <w:r>
        <w:rPr>
          <w:rFonts w:ascii="Candara" w:hAnsi="Candara" w:cs="Candara-Bold"/>
          <w:b/>
          <w:bCs/>
          <w:color w:val="000000"/>
          <w:szCs w:val="20"/>
        </w:rPr>
        <w:t xml:space="preserve">14- </w:t>
      </w:r>
      <w:r w:rsidRPr="009C4675">
        <w:rPr>
          <w:rFonts w:ascii="Candara" w:hAnsi="Candara" w:cs="Candara-Bold"/>
          <w:b/>
          <w:bCs/>
          <w:color w:val="000000"/>
          <w:szCs w:val="20"/>
        </w:rPr>
        <w:t xml:space="preserve">Aşağıdakilerden hangisi İstanbul’un fethiyle Osmanlı Devleti’nin ekonomik kazanç elde ettiğinin </w:t>
      </w:r>
      <w:r w:rsidRPr="009C4675">
        <w:rPr>
          <w:rFonts w:ascii="Candara" w:hAnsi="Candara" w:cs="Candara-Bold"/>
          <w:b/>
          <w:bCs/>
          <w:color w:val="000000"/>
          <w:szCs w:val="20"/>
          <w:u w:val="single"/>
        </w:rPr>
        <w:t xml:space="preserve">göstergesi olamaz? </w:t>
      </w:r>
    </w:p>
    <w:p w:rsidR="009C4675" w:rsidRPr="009C4675" w:rsidRDefault="009C4675" w:rsidP="009C4675">
      <w:pPr>
        <w:autoSpaceDE w:val="0"/>
        <w:autoSpaceDN w:val="0"/>
        <w:adjustRightInd w:val="0"/>
        <w:spacing w:after="0" w:line="240" w:lineRule="auto"/>
        <w:rPr>
          <w:rFonts w:ascii="Candara" w:hAnsi="Candara" w:cs="Candara-Bold"/>
          <w:b/>
          <w:bCs/>
          <w:color w:val="000000"/>
          <w:szCs w:val="20"/>
        </w:rPr>
      </w:pPr>
    </w:p>
    <w:p w:rsidR="009C4675" w:rsidRPr="009C4675" w:rsidRDefault="009C4675" w:rsidP="009C4675">
      <w:pPr>
        <w:autoSpaceDE w:val="0"/>
        <w:autoSpaceDN w:val="0"/>
        <w:adjustRightInd w:val="0"/>
        <w:spacing w:after="0" w:line="240" w:lineRule="auto"/>
        <w:rPr>
          <w:rFonts w:ascii="Candara" w:hAnsi="Candara" w:cs="Candara-Bold"/>
          <w:b/>
          <w:bCs/>
          <w:color w:val="000000"/>
          <w:szCs w:val="20"/>
        </w:rPr>
      </w:pPr>
      <w:r w:rsidRPr="009C4675">
        <w:rPr>
          <w:rFonts w:ascii="Candara" w:hAnsi="Candara" w:cs="Candara-Bold"/>
          <w:b/>
          <w:bCs/>
          <w:color w:val="000000"/>
          <w:szCs w:val="20"/>
        </w:rPr>
        <w:t xml:space="preserve">I- Önemli ticaret yollarının İstanbul ve Çanakkale boğazlarından geçmesi </w:t>
      </w:r>
    </w:p>
    <w:p w:rsidR="009C4675" w:rsidRPr="009C4675" w:rsidRDefault="009C4675" w:rsidP="009C4675">
      <w:pPr>
        <w:autoSpaceDE w:val="0"/>
        <w:autoSpaceDN w:val="0"/>
        <w:adjustRightInd w:val="0"/>
        <w:spacing w:after="0" w:line="240" w:lineRule="auto"/>
        <w:rPr>
          <w:rFonts w:ascii="Candara" w:hAnsi="Candara" w:cs="Candara-Bold"/>
          <w:b/>
          <w:bCs/>
          <w:color w:val="000000"/>
          <w:szCs w:val="20"/>
        </w:rPr>
      </w:pPr>
      <w:r w:rsidRPr="009C4675">
        <w:rPr>
          <w:rFonts w:ascii="Candara" w:hAnsi="Candara" w:cs="Candara-Bold"/>
          <w:b/>
          <w:bCs/>
          <w:color w:val="000000"/>
          <w:szCs w:val="20"/>
        </w:rPr>
        <w:t>II- Bizans’ın Karadeniz ticaret yolundan vergi alması</w:t>
      </w:r>
    </w:p>
    <w:p w:rsidR="009C4675" w:rsidRDefault="009C4675" w:rsidP="009C4675">
      <w:pPr>
        <w:autoSpaceDE w:val="0"/>
        <w:autoSpaceDN w:val="0"/>
        <w:adjustRightInd w:val="0"/>
        <w:spacing w:after="0" w:line="240" w:lineRule="auto"/>
        <w:rPr>
          <w:rFonts w:ascii="Candara" w:hAnsi="Candara" w:cs="Candara-Bold"/>
          <w:b/>
          <w:bCs/>
          <w:color w:val="000000"/>
          <w:szCs w:val="20"/>
        </w:rPr>
      </w:pPr>
      <w:r w:rsidRPr="009C4675">
        <w:rPr>
          <w:rFonts w:ascii="Candara" w:hAnsi="Candara" w:cs="Candara-Bold"/>
          <w:b/>
          <w:bCs/>
          <w:color w:val="000000"/>
          <w:szCs w:val="20"/>
        </w:rPr>
        <w:t>III- İstanbul’daki Hristiyan bilim adamlarının İtalya’ya göç etmesi</w:t>
      </w:r>
    </w:p>
    <w:p w:rsidR="009C4675" w:rsidRDefault="009C4675" w:rsidP="009C4675">
      <w:pPr>
        <w:autoSpaceDE w:val="0"/>
        <w:autoSpaceDN w:val="0"/>
        <w:adjustRightInd w:val="0"/>
        <w:spacing w:after="0" w:line="240" w:lineRule="auto"/>
        <w:rPr>
          <w:rFonts w:ascii="Candara" w:hAnsi="Candara" w:cs="Candara-Bold"/>
          <w:b/>
          <w:bCs/>
          <w:color w:val="000000"/>
          <w:szCs w:val="20"/>
        </w:rPr>
      </w:pPr>
    </w:p>
    <w:p w:rsidR="009C4675" w:rsidRDefault="009C4675" w:rsidP="009C4675">
      <w:pPr>
        <w:autoSpaceDE w:val="0"/>
        <w:autoSpaceDN w:val="0"/>
        <w:adjustRightInd w:val="0"/>
        <w:spacing w:after="0" w:line="240" w:lineRule="auto"/>
        <w:rPr>
          <w:rFonts w:ascii="Candara" w:hAnsi="Candara" w:cs="Candara-Bold"/>
          <w:b/>
          <w:bCs/>
          <w:color w:val="000000"/>
          <w:szCs w:val="20"/>
        </w:rPr>
      </w:pPr>
      <w:r>
        <w:rPr>
          <w:rFonts w:ascii="Candara" w:hAnsi="Candara" w:cs="Candara-Bold"/>
          <w:b/>
          <w:bCs/>
          <w:color w:val="000000"/>
          <w:szCs w:val="20"/>
        </w:rPr>
        <w:t>A</w:t>
      </w:r>
      <w:r w:rsidRPr="009C4675">
        <w:rPr>
          <w:rFonts w:ascii="Candara" w:hAnsi="Candara" w:cs="Candara-Bold"/>
          <w:b/>
          <w:bCs/>
          <w:color w:val="000000"/>
          <w:szCs w:val="20"/>
        </w:rPr>
        <w:t xml:space="preserve">) Yalnız </w:t>
      </w:r>
      <w:proofErr w:type="gramStart"/>
      <w:r w:rsidRPr="009C4675">
        <w:rPr>
          <w:rFonts w:ascii="Candara" w:hAnsi="Candara" w:cs="Candara-Bold"/>
          <w:b/>
          <w:bCs/>
          <w:color w:val="000000"/>
          <w:szCs w:val="20"/>
        </w:rPr>
        <w:t xml:space="preserve">I   </w:t>
      </w:r>
      <w:r>
        <w:rPr>
          <w:rFonts w:ascii="Candara" w:hAnsi="Candara" w:cs="Candara-Bold"/>
          <w:b/>
          <w:bCs/>
          <w:color w:val="000000"/>
          <w:szCs w:val="20"/>
        </w:rPr>
        <w:t xml:space="preserve">    B</w:t>
      </w:r>
      <w:proofErr w:type="gramEnd"/>
      <w:r>
        <w:rPr>
          <w:rFonts w:ascii="Candara" w:hAnsi="Candara" w:cs="Candara-Bold"/>
          <w:b/>
          <w:bCs/>
          <w:color w:val="000000"/>
          <w:szCs w:val="20"/>
        </w:rPr>
        <w:t xml:space="preserve">- Yalnız III                C- I – II                     D- II – III </w:t>
      </w:r>
    </w:p>
    <w:p w:rsidR="009C4675" w:rsidRDefault="009C4675" w:rsidP="009C4675">
      <w:pPr>
        <w:autoSpaceDE w:val="0"/>
        <w:autoSpaceDN w:val="0"/>
        <w:adjustRightInd w:val="0"/>
        <w:spacing w:after="0" w:line="240" w:lineRule="auto"/>
        <w:rPr>
          <w:rFonts w:ascii="Candara" w:hAnsi="Candara" w:cs="Candara-Bold"/>
          <w:b/>
          <w:bCs/>
          <w:color w:val="000000"/>
          <w:szCs w:val="20"/>
        </w:rPr>
      </w:pPr>
    </w:p>
    <w:p w:rsidR="002543D6" w:rsidRDefault="002543D6" w:rsidP="009C4675">
      <w:pPr>
        <w:autoSpaceDE w:val="0"/>
        <w:autoSpaceDN w:val="0"/>
        <w:adjustRightInd w:val="0"/>
        <w:rPr>
          <w:rFonts w:ascii="Candara" w:hAnsi="Candara" w:cs="Candara-Bold"/>
          <w:b/>
          <w:bCs/>
          <w:color w:val="000000"/>
          <w:szCs w:val="20"/>
        </w:rPr>
      </w:pPr>
    </w:p>
    <w:p w:rsidR="009C4675" w:rsidRPr="009C4675" w:rsidRDefault="009C4675" w:rsidP="009C4675">
      <w:pPr>
        <w:autoSpaceDE w:val="0"/>
        <w:autoSpaceDN w:val="0"/>
        <w:adjustRightInd w:val="0"/>
        <w:rPr>
          <w:rFonts w:ascii="Candara" w:hAnsi="Candara" w:cs="Candara-Bold"/>
          <w:b/>
          <w:bCs/>
          <w:color w:val="000000"/>
          <w:szCs w:val="20"/>
        </w:rPr>
      </w:pPr>
      <w:r>
        <w:rPr>
          <w:rFonts w:ascii="Candara" w:hAnsi="Candara" w:cs="Candara-Bold"/>
          <w:b/>
          <w:bCs/>
          <w:color w:val="000000"/>
          <w:szCs w:val="20"/>
        </w:rPr>
        <w:t xml:space="preserve">15- </w:t>
      </w:r>
      <w:r w:rsidRPr="009C4675">
        <w:rPr>
          <w:rFonts w:ascii="Candara" w:hAnsi="Candara" w:cs="Candara-Bold"/>
          <w:b/>
          <w:bCs/>
          <w:color w:val="000000"/>
          <w:szCs w:val="20"/>
        </w:rPr>
        <w:t xml:space="preserve">Osmanlı Devleti sınırlarını genişletilerek Asya, Avrupa ve Afrika’da egemenlik kurmasının sonuçları arasında aşağıdakilerden hangisinin </w:t>
      </w:r>
      <w:proofErr w:type="gramStart"/>
      <w:r w:rsidRPr="009C4675">
        <w:rPr>
          <w:rFonts w:ascii="Candara" w:hAnsi="Candara" w:cs="Candara-Bold"/>
          <w:b/>
          <w:bCs/>
          <w:color w:val="000000"/>
          <w:szCs w:val="20"/>
        </w:rPr>
        <w:t>olmas</w:t>
      </w:r>
      <w:r w:rsidR="00606BBB">
        <w:rPr>
          <w:rFonts w:ascii="Candara" w:hAnsi="Candara" w:cs="Candara-Bold"/>
          <w:b/>
          <w:bCs/>
          <w:color w:val="000000"/>
          <w:szCs w:val="20"/>
        </w:rPr>
        <w:t xml:space="preserve">ı   </w:t>
      </w:r>
      <w:r w:rsidRPr="009C4675">
        <w:rPr>
          <w:rFonts w:ascii="Candara" w:hAnsi="Candara" w:cs="Candara-Bold"/>
          <w:b/>
          <w:bCs/>
          <w:color w:val="000000"/>
          <w:szCs w:val="20"/>
          <w:u w:val="single"/>
        </w:rPr>
        <w:t>beklenemez</w:t>
      </w:r>
      <w:proofErr w:type="gramEnd"/>
      <w:r w:rsidRPr="009C4675">
        <w:rPr>
          <w:rFonts w:ascii="Candara" w:hAnsi="Candara" w:cs="Candara-Bold"/>
          <w:b/>
          <w:bCs/>
          <w:color w:val="000000"/>
          <w:szCs w:val="20"/>
          <w:u w:val="single"/>
        </w:rPr>
        <w:t>?</w:t>
      </w:r>
    </w:p>
    <w:p w:rsidR="009C4675" w:rsidRPr="009C4675" w:rsidRDefault="009C4675" w:rsidP="009C4675">
      <w:pPr>
        <w:autoSpaceDE w:val="0"/>
        <w:autoSpaceDN w:val="0"/>
        <w:adjustRightInd w:val="0"/>
        <w:spacing w:after="0" w:line="240" w:lineRule="auto"/>
        <w:rPr>
          <w:rFonts w:ascii="Candara" w:hAnsi="Candara" w:cs="Candara-Bold"/>
          <w:b/>
          <w:bCs/>
          <w:color w:val="000000"/>
          <w:szCs w:val="20"/>
        </w:rPr>
      </w:pPr>
      <w:r w:rsidRPr="009C4675">
        <w:rPr>
          <w:rFonts w:ascii="Candara" w:hAnsi="Candara" w:cs="Candara-Bold"/>
          <w:b/>
          <w:bCs/>
          <w:color w:val="000000"/>
          <w:szCs w:val="20"/>
        </w:rPr>
        <w:t>A)Farklı kültürlerle tanışılmıştır</w:t>
      </w:r>
    </w:p>
    <w:p w:rsidR="009C4675" w:rsidRPr="009C4675" w:rsidRDefault="009C4675" w:rsidP="009C4675">
      <w:pPr>
        <w:autoSpaceDE w:val="0"/>
        <w:autoSpaceDN w:val="0"/>
        <w:adjustRightInd w:val="0"/>
        <w:spacing w:after="0" w:line="240" w:lineRule="auto"/>
        <w:rPr>
          <w:rFonts w:ascii="Candara" w:hAnsi="Candara" w:cs="Candara-Bold"/>
          <w:b/>
          <w:bCs/>
          <w:color w:val="000000"/>
          <w:szCs w:val="20"/>
        </w:rPr>
      </w:pPr>
      <w:r w:rsidRPr="009C4675">
        <w:rPr>
          <w:rFonts w:ascii="Candara" w:hAnsi="Candara" w:cs="Candara-Bold"/>
          <w:b/>
          <w:bCs/>
          <w:color w:val="000000"/>
          <w:szCs w:val="20"/>
        </w:rPr>
        <w:t>B)Çok uluslu bir devlet olmuştur</w:t>
      </w:r>
    </w:p>
    <w:p w:rsidR="009C4675" w:rsidRPr="009C4675" w:rsidRDefault="009C4675" w:rsidP="009C4675">
      <w:pPr>
        <w:autoSpaceDE w:val="0"/>
        <w:autoSpaceDN w:val="0"/>
        <w:adjustRightInd w:val="0"/>
        <w:spacing w:after="0" w:line="240" w:lineRule="auto"/>
        <w:rPr>
          <w:rFonts w:ascii="Candara" w:hAnsi="Candara" w:cs="Candara-Bold"/>
          <w:b/>
          <w:bCs/>
          <w:color w:val="000000"/>
          <w:szCs w:val="20"/>
        </w:rPr>
      </w:pPr>
      <w:r w:rsidRPr="009C4675">
        <w:rPr>
          <w:rFonts w:ascii="Candara" w:hAnsi="Candara" w:cs="Candara-Bold"/>
          <w:b/>
          <w:bCs/>
          <w:color w:val="000000"/>
          <w:szCs w:val="20"/>
        </w:rPr>
        <w:t>C)Sınırların genişlemesi ile asker ihtiyacı ve devlet yönetiminde yeni yöneticilere ihtiyaç artmıştır</w:t>
      </w:r>
    </w:p>
    <w:p w:rsidR="009C4675" w:rsidRDefault="009C4675" w:rsidP="009C4675">
      <w:pPr>
        <w:autoSpaceDE w:val="0"/>
        <w:autoSpaceDN w:val="0"/>
        <w:adjustRightInd w:val="0"/>
        <w:spacing w:after="0" w:line="240" w:lineRule="auto"/>
        <w:rPr>
          <w:rFonts w:ascii="Candara" w:hAnsi="Candara" w:cs="Candara-Bold"/>
          <w:b/>
          <w:bCs/>
          <w:color w:val="000000"/>
          <w:szCs w:val="20"/>
        </w:rPr>
      </w:pPr>
      <w:r w:rsidRPr="009C4675">
        <w:rPr>
          <w:rFonts w:ascii="Candara" w:hAnsi="Candara" w:cs="Candara-Bold"/>
          <w:b/>
          <w:bCs/>
          <w:color w:val="000000"/>
          <w:szCs w:val="20"/>
        </w:rPr>
        <w:t>D)Ekonomik yönden zayıflamıştır.</w:t>
      </w:r>
    </w:p>
    <w:p w:rsidR="00C24AFA" w:rsidRDefault="00C24AFA" w:rsidP="009C4675">
      <w:pPr>
        <w:autoSpaceDE w:val="0"/>
        <w:autoSpaceDN w:val="0"/>
        <w:adjustRightInd w:val="0"/>
        <w:spacing w:after="0" w:line="240" w:lineRule="auto"/>
        <w:rPr>
          <w:rFonts w:ascii="Candara" w:hAnsi="Candara" w:cs="Candara-Bold"/>
          <w:b/>
          <w:bCs/>
          <w:color w:val="000000"/>
          <w:szCs w:val="20"/>
        </w:rPr>
      </w:pPr>
    </w:p>
    <w:p w:rsidR="00DE5DD8" w:rsidRPr="00762280" w:rsidRDefault="00C24AFA" w:rsidP="00DE5DD8">
      <w:pPr>
        <w:autoSpaceDE w:val="0"/>
        <w:autoSpaceDN w:val="0"/>
        <w:adjustRightInd w:val="0"/>
        <w:spacing w:after="0" w:line="240" w:lineRule="auto"/>
        <w:rPr>
          <w:rFonts w:ascii="Candara" w:hAnsi="Candara" w:cs="Candara-Bold"/>
          <w:b/>
          <w:bCs/>
          <w:color w:val="000000"/>
          <w:sz w:val="28"/>
          <w:szCs w:val="20"/>
        </w:rPr>
      </w:pPr>
      <w:r w:rsidRPr="00762280">
        <w:rPr>
          <w:rFonts w:ascii="Candara" w:hAnsi="Candara" w:cs="Candara-Bold"/>
          <w:b/>
          <w:bCs/>
          <w:color w:val="000000"/>
          <w:sz w:val="28"/>
          <w:szCs w:val="20"/>
        </w:rPr>
        <w:t>16-</w:t>
      </w:r>
      <w:proofErr w:type="gramStart"/>
      <w:r w:rsidR="00762280" w:rsidRPr="00762280">
        <w:rPr>
          <w:rFonts w:ascii="Candara" w:hAnsi="Candara" w:cs="Candara-Bold"/>
          <w:b/>
          <w:bCs/>
          <w:color w:val="000000"/>
          <w:sz w:val="28"/>
          <w:szCs w:val="20"/>
        </w:rPr>
        <w:t>20  PUAN</w:t>
      </w:r>
      <w:proofErr w:type="gramEnd"/>
    </w:p>
    <w:p w:rsidR="00762280" w:rsidRDefault="00762280" w:rsidP="00DE5DD8">
      <w:pPr>
        <w:autoSpaceDE w:val="0"/>
        <w:autoSpaceDN w:val="0"/>
        <w:adjustRightInd w:val="0"/>
        <w:spacing w:after="0" w:line="240" w:lineRule="auto"/>
        <w:rPr>
          <w:rFonts w:ascii="Candara" w:hAnsi="Candara" w:cs="Candara-Bold"/>
          <w:b/>
          <w:bCs/>
          <w:color w:val="000000"/>
          <w:szCs w:val="20"/>
        </w:rPr>
      </w:pPr>
    </w:p>
    <w:p w:rsidR="00DE5DD8" w:rsidRDefault="00DE5DD8" w:rsidP="00DE5DD8">
      <w:pPr>
        <w:autoSpaceDE w:val="0"/>
        <w:autoSpaceDN w:val="0"/>
        <w:adjustRightInd w:val="0"/>
        <w:spacing w:after="0" w:line="240" w:lineRule="auto"/>
        <w:rPr>
          <w:rFonts w:ascii="Candara-Bold" w:hAnsi="Candara-Bold" w:cs="Candara-Bold"/>
          <w:b/>
          <w:bCs/>
          <w:color w:val="000000"/>
          <w:sz w:val="26"/>
          <w:szCs w:val="26"/>
        </w:rPr>
      </w:pPr>
      <w:r>
        <w:rPr>
          <w:rFonts w:ascii="Candara-Bold" w:hAnsi="Candara-Bold" w:cs="Candara-Bold"/>
          <w:b/>
          <w:bCs/>
          <w:color w:val="000000"/>
          <w:sz w:val="26"/>
          <w:szCs w:val="26"/>
        </w:rPr>
        <w:t>TÜRK BOYLARI ANADOLU’DA</w:t>
      </w:r>
    </w:p>
    <w:p w:rsidR="00DE5DD8" w:rsidRDefault="00DE5DD8" w:rsidP="00DE5DD8">
      <w:pPr>
        <w:autoSpaceDE w:val="0"/>
        <w:autoSpaceDN w:val="0"/>
        <w:adjustRightInd w:val="0"/>
        <w:spacing w:after="0" w:line="240" w:lineRule="auto"/>
        <w:rPr>
          <w:rFonts w:ascii="Candara" w:hAnsi="Candara" w:cs="Candara"/>
          <w:b/>
          <w:color w:val="000000"/>
          <w:szCs w:val="20"/>
        </w:rPr>
      </w:pPr>
      <w:r w:rsidRPr="00DE5DD8">
        <w:rPr>
          <w:rFonts w:ascii="Candara" w:hAnsi="Candara" w:cs="Candara"/>
          <w:b/>
          <w:color w:val="000000"/>
          <w:szCs w:val="20"/>
        </w:rPr>
        <w:t>Aşağıdaki metni okuyarak metnin altında yer alan soruları cevaplayınız.</w:t>
      </w:r>
    </w:p>
    <w:p w:rsidR="00603A1E" w:rsidRPr="00DE5DD8" w:rsidRDefault="00603A1E" w:rsidP="00DE5DD8">
      <w:pPr>
        <w:autoSpaceDE w:val="0"/>
        <w:autoSpaceDN w:val="0"/>
        <w:adjustRightInd w:val="0"/>
        <w:spacing w:after="0" w:line="240" w:lineRule="auto"/>
        <w:rPr>
          <w:rFonts w:ascii="Candara" w:hAnsi="Candara" w:cs="Candara"/>
          <w:b/>
          <w:color w:val="000000"/>
          <w:szCs w:val="20"/>
        </w:rPr>
      </w:pPr>
    </w:p>
    <w:p w:rsidR="00DE5DD8" w:rsidRPr="00DE5DD8" w:rsidRDefault="00DE5DD8" w:rsidP="00DE5DD8">
      <w:pPr>
        <w:autoSpaceDE w:val="0"/>
        <w:autoSpaceDN w:val="0"/>
        <w:adjustRightInd w:val="0"/>
        <w:spacing w:after="0" w:line="240" w:lineRule="auto"/>
        <w:rPr>
          <w:rFonts w:ascii="Candara" w:hAnsi="Candara" w:cs="Candara"/>
          <w:b/>
          <w:color w:val="000000"/>
          <w:szCs w:val="20"/>
        </w:rPr>
      </w:pPr>
      <w:r w:rsidRPr="00DE5DD8">
        <w:rPr>
          <w:rFonts w:ascii="Candara" w:hAnsi="Candara" w:cs="Candara"/>
          <w:b/>
          <w:color w:val="000000"/>
          <w:szCs w:val="20"/>
        </w:rPr>
        <w:t xml:space="preserve">Oğuzlar, </w:t>
      </w:r>
      <w:proofErr w:type="gramStart"/>
      <w:r w:rsidRPr="00DE5DD8">
        <w:rPr>
          <w:rFonts w:ascii="Candara" w:hAnsi="Candara" w:cs="Candara"/>
          <w:b/>
          <w:color w:val="000000"/>
          <w:szCs w:val="20"/>
        </w:rPr>
        <w:t xml:space="preserve">1040’da </w:t>
      </w:r>
      <w:r w:rsidR="00B903FE">
        <w:rPr>
          <w:rFonts w:ascii="Candara" w:hAnsi="Candara" w:cs="Candara"/>
          <w:b/>
          <w:color w:val="000000"/>
          <w:szCs w:val="20"/>
        </w:rPr>
        <w:t xml:space="preserve"> </w:t>
      </w:r>
      <w:proofErr w:type="spellStart"/>
      <w:r w:rsidRPr="00DE5DD8">
        <w:rPr>
          <w:rFonts w:ascii="Candara" w:hAnsi="Candara" w:cs="Candara"/>
          <w:b/>
          <w:color w:val="000000"/>
          <w:szCs w:val="20"/>
        </w:rPr>
        <w:t>Dandanakan’da</w:t>
      </w:r>
      <w:proofErr w:type="spellEnd"/>
      <w:proofErr w:type="gramEnd"/>
      <w:r w:rsidR="00606BBB">
        <w:rPr>
          <w:rFonts w:ascii="Candara" w:hAnsi="Candara" w:cs="Candara"/>
          <w:b/>
          <w:color w:val="000000"/>
          <w:szCs w:val="20"/>
        </w:rPr>
        <w:t xml:space="preserve">   </w:t>
      </w:r>
      <w:r w:rsidRPr="00DE5DD8">
        <w:rPr>
          <w:rFonts w:ascii="Candara" w:hAnsi="Candara" w:cs="Candara"/>
          <w:b/>
          <w:color w:val="000000"/>
          <w:szCs w:val="20"/>
        </w:rPr>
        <w:t xml:space="preserve"> </w:t>
      </w:r>
      <w:proofErr w:type="spellStart"/>
      <w:r w:rsidRPr="00DE5DD8">
        <w:rPr>
          <w:rFonts w:ascii="Candara" w:hAnsi="Candara" w:cs="Candara"/>
          <w:b/>
          <w:color w:val="000000"/>
          <w:szCs w:val="20"/>
        </w:rPr>
        <w:t>Selçuklular’ın</w:t>
      </w:r>
      <w:proofErr w:type="spellEnd"/>
      <w:r w:rsidR="00606BBB">
        <w:rPr>
          <w:rFonts w:ascii="Candara" w:hAnsi="Candara" w:cs="Candara"/>
          <w:b/>
          <w:color w:val="000000"/>
          <w:szCs w:val="20"/>
        </w:rPr>
        <w:t xml:space="preserve">         </w:t>
      </w:r>
      <w:r w:rsidRPr="00DE5DD8">
        <w:rPr>
          <w:rFonts w:ascii="Candara" w:hAnsi="Candara" w:cs="Candara"/>
          <w:b/>
          <w:color w:val="000000"/>
          <w:szCs w:val="20"/>
        </w:rPr>
        <w:t>idaresinde</w:t>
      </w:r>
      <w:r w:rsidR="00606BBB">
        <w:rPr>
          <w:rFonts w:ascii="Candara" w:hAnsi="Candara" w:cs="Candara"/>
          <w:b/>
          <w:color w:val="000000"/>
          <w:szCs w:val="20"/>
        </w:rPr>
        <w:t xml:space="preserve">     </w:t>
      </w:r>
      <w:proofErr w:type="spellStart"/>
      <w:r w:rsidRPr="00DE5DD8">
        <w:rPr>
          <w:rFonts w:ascii="Candara" w:hAnsi="Candara" w:cs="Candara"/>
          <w:b/>
          <w:color w:val="000000"/>
          <w:szCs w:val="20"/>
        </w:rPr>
        <w:t>Gazneliler</w:t>
      </w:r>
      <w:proofErr w:type="spellEnd"/>
      <w:r w:rsidRPr="00DE5DD8">
        <w:rPr>
          <w:rFonts w:ascii="Candara" w:hAnsi="Candara" w:cs="Candara"/>
          <w:b/>
          <w:color w:val="000000"/>
          <w:szCs w:val="20"/>
        </w:rPr>
        <w:t>’</w:t>
      </w:r>
      <w:r w:rsidR="00B903FE">
        <w:rPr>
          <w:rFonts w:ascii="Candara" w:hAnsi="Candara" w:cs="Candara"/>
          <w:b/>
          <w:color w:val="000000"/>
          <w:szCs w:val="20"/>
        </w:rPr>
        <w:t xml:space="preserve"> </w:t>
      </w:r>
      <w:r w:rsidRPr="00DE5DD8">
        <w:rPr>
          <w:rFonts w:ascii="Candara" w:hAnsi="Candara" w:cs="Candara"/>
          <w:b/>
          <w:color w:val="000000"/>
          <w:szCs w:val="20"/>
        </w:rPr>
        <w:t xml:space="preserve">i </w:t>
      </w:r>
      <w:r w:rsidR="00606BBB">
        <w:rPr>
          <w:rFonts w:ascii="Candara" w:hAnsi="Candara" w:cs="Candara"/>
          <w:b/>
          <w:color w:val="000000"/>
          <w:szCs w:val="20"/>
        </w:rPr>
        <w:t xml:space="preserve">  </w:t>
      </w:r>
      <w:r w:rsidRPr="00DE5DD8">
        <w:rPr>
          <w:rFonts w:ascii="Candara" w:hAnsi="Candara" w:cs="Candara"/>
          <w:b/>
          <w:color w:val="000000"/>
          <w:szCs w:val="20"/>
        </w:rPr>
        <w:t>yenip kendi devletlerini kurdular.</w:t>
      </w:r>
    </w:p>
    <w:p w:rsidR="00DE5DD8" w:rsidRPr="00DE5DD8" w:rsidRDefault="00DE5DD8" w:rsidP="00DE5DD8">
      <w:pPr>
        <w:autoSpaceDE w:val="0"/>
        <w:autoSpaceDN w:val="0"/>
        <w:adjustRightInd w:val="0"/>
        <w:spacing w:after="0" w:line="240" w:lineRule="auto"/>
        <w:rPr>
          <w:rFonts w:ascii="Candara" w:hAnsi="Candara" w:cs="Candara"/>
          <w:b/>
          <w:color w:val="000000"/>
          <w:szCs w:val="20"/>
        </w:rPr>
      </w:pPr>
      <w:r w:rsidRPr="00DE5DD8">
        <w:rPr>
          <w:rFonts w:ascii="Candara" w:hAnsi="Candara" w:cs="Candara"/>
          <w:b/>
          <w:color w:val="000000"/>
          <w:szCs w:val="20"/>
        </w:rPr>
        <w:t>Ancak Orta Asya’da yüzbinlerce Türk, Moğol kabilelerinin baskısıyla batıya göç etmeye devam</w:t>
      </w:r>
    </w:p>
    <w:p w:rsidR="00DE5DD8" w:rsidRPr="00DE5DD8" w:rsidRDefault="00DE5DD8" w:rsidP="00DE5DD8">
      <w:pPr>
        <w:autoSpaceDE w:val="0"/>
        <w:autoSpaceDN w:val="0"/>
        <w:adjustRightInd w:val="0"/>
        <w:spacing w:after="0" w:line="240" w:lineRule="auto"/>
        <w:rPr>
          <w:rFonts w:ascii="Candara" w:hAnsi="Candara" w:cs="Candara"/>
          <w:b/>
          <w:color w:val="000000"/>
          <w:szCs w:val="20"/>
        </w:rPr>
      </w:pPr>
      <w:proofErr w:type="gramStart"/>
      <w:r w:rsidRPr="00DE5DD8">
        <w:rPr>
          <w:rFonts w:ascii="Candara" w:hAnsi="Candara" w:cs="Candara"/>
          <w:b/>
          <w:color w:val="000000"/>
          <w:szCs w:val="20"/>
        </w:rPr>
        <w:t>ediyordu</w:t>
      </w:r>
      <w:proofErr w:type="gramEnd"/>
      <w:r w:rsidRPr="00DE5DD8">
        <w:rPr>
          <w:rFonts w:ascii="Candara" w:hAnsi="Candara" w:cs="Candara"/>
          <w:b/>
          <w:color w:val="000000"/>
          <w:szCs w:val="20"/>
        </w:rPr>
        <w:t>.</w:t>
      </w:r>
      <w:r w:rsidR="00606BBB">
        <w:rPr>
          <w:rFonts w:ascii="Candara" w:hAnsi="Candara" w:cs="Candara"/>
          <w:b/>
          <w:color w:val="000000"/>
          <w:szCs w:val="20"/>
        </w:rPr>
        <w:t xml:space="preserve">   </w:t>
      </w:r>
      <w:proofErr w:type="spellStart"/>
      <w:proofErr w:type="gramStart"/>
      <w:r w:rsidRPr="00DE5DD8">
        <w:rPr>
          <w:rFonts w:ascii="Candara" w:hAnsi="Candara" w:cs="Candara"/>
          <w:b/>
          <w:color w:val="000000"/>
          <w:szCs w:val="20"/>
        </w:rPr>
        <w:t>Maveraünnehir</w:t>
      </w:r>
      <w:proofErr w:type="spellEnd"/>
      <w:r w:rsidRPr="00DE5DD8">
        <w:rPr>
          <w:rFonts w:ascii="Candara" w:hAnsi="Candara" w:cs="Candara"/>
          <w:b/>
          <w:color w:val="000000"/>
          <w:szCs w:val="20"/>
        </w:rPr>
        <w:t xml:space="preserve"> </w:t>
      </w:r>
      <w:r w:rsidR="00B903FE">
        <w:rPr>
          <w:rFonts w:ascii="Candara" w:hAnsi="Candara" w:cs="Candara"/>
          <w:b/>
          <w:color w:val="000000"/>
          <w:szCs w:val="20"/>
        </w:rPr>
        <w:t xml:space="preserve"> </w:t>
      </w:r>
      <w:r w:rsidRPr="00DE5DD8">
        <w:rPr>
          <w:rFonts w:ascii="Candara" w:hAnsi="Candara" w:cs="Candara"/>
          <w:b/>
          <w:color w:val="000000"/>
          <w:szCs w:val="20"/>
        </w:rPr>
        <w:t>bölgesi</w:t>
      </w:r>
      <w:proofErr w:type="gramEnd"/>
      <w:r w:rsidRPr="00DE5DD8">
        <w:rPr>
          <w:rFonts w:ascii="Candara" w:hAnsi="Candara" w:cs="Candara"/>
          <w:b/>
          <w:color w:val="000000"/>
          <w:szCs w:val="20"/>
        </w:rPr>
        <w:t xml:space="preserve"> onları barındırmaya yetmedi ve yeni bir yurt aramaya başladılar.</w:t>
      </w:r>
    </w:p>
    <w:p w:rsidR="00DE5DD8" w:rsidRPr="00DE5DD8" w:rsidRDefault="00DE5DD8" w:rsidP="00DE5DD8">
      <w:pPr>
        <w:autoSpaceDE w:val="0"/>
        <w:autoSpaceDN w:val="0"/>
        <w:adjustRightInd w:val="0"/>
        <w:spacing w:after="0" w:line="240" w:lineRule="auto"/>
        <w:rPr>
          <w:rFonts w:ascii="Candara" w:hAnsi="Candara" w:cs="Candara"/>
          <w:b/>
          <w:color w:val="000000"/>
          <w:szCs w:val="20"/>
        </w:rPr>
      </w:pPr>
      <w:r w:rsidRPr="00DE5DD8">
        <w:rPr>
          <w:rFonts w:ascii="Candara" w:hAnsi="Candara" w:cs="Candara"/>
          <w:b/>
          <w:color w:val="000000"/>
          <w:szCs w:val="20"/>
        </w:rPr>
        <w:t>Kendilerine yurt, hayvanlarına da otlak arayan Türkmen kitleleri, Büyük Selçuklu topraklarına gelmeye</w:t>
      </w:r>
      <w:r>
        <w:rPr>
          <w:rFonts w:ascii="Candara" w:hAnsi="Candara" w:cs="Candara"/>
          <w:b/>
          <w:color w:val="000000"/>
          <w:szCs w:val="20"/>
        </w:rPr>
        <w:t xml:space="preserve"> devam ediyordu.</w:t>
      </w:r>
    </w:p>
    <w:p w:rsidR="00DE5DD8" w:rsidRPr="00DE5DD8" w:rsidRDefault="00DE5DD8" w:rsidP="00DE5DD8">
      <w:pPr>
        <w:autoSpaceDE w:val="0"/>
        <w:autoSpaceDN w:val="0"/>
        <w:adjustRightInd w:val="0"/>
        <w:spacing w:after="0" w:line="240" w:lineRule="auto"/>
        <w:rPr>
          <w:rFonts w:ascii="Candara" w:hAnsi="Candara" w:cs="Candara"/>
          <w:b/>
          <w:color w:val="000000"/>
          <w:szCs w:val="20"/>
        </w:rPr>
      </w:pPr>
      <w:r w:rsidRPr="00DE5DD8">
        <w:rPr>
          <w:rFonts w:ascii="Candara" w:hAnsi="Candara" w:cs="Candara"/>
          <w:b/>
          <w:color w:val="000000"/>
          <w:szCs w:val="20"/>
        </w:rPr>
        <w:t>. Selçuklular bunları kargaşa çıkarmalarını ve otlak sıkıntısına sebebiyet vermelerini</w:t>
      </w:r>
    </w:p>
    <w:p w:rsidR="00DE5DD8" w:rsidRPr="00DE5DD8" w:rsidRDefault="00DE5DD8" w:rsidP="00DE5DD8">
      <w:pPr>
        <w:autoSpaceDE w:val="0"/>
        <w:autoSpaceDN w:val="0"/>
        <w:adjustRightInd w:val="0"/>
        <w:spacing w:after="0" w:line="240" w:lineRule="auto"/>
        <w:rPr>
          <w:rFonts w:ascii="Candara" w:hAnsi="Candara" w:cs="Candara"/>
          <w:b/>
          <w:color w:val="000000"/>
          <w:szCs w:val="20"/>
        </w:rPr>
      </w:pPr>
      <w:r w:rsidRPr="00DE5DD8">
        <w:rPr>
          <w:rFonts w:ascii="Candara" w:hAnsi="Candara" w:cs="Candara"/>
          <w:b/>
          <w:color w:val="000000"/>
          <w:szCs w:val="20"/>
        </w:rPr>
        <w:t>önlemek için Anadolu’ya sevk</w:t>
      </w:r>
      <w:r w:rsidR="00B903FE">
        <w:rPr>
          <w:rFonts w:ascii="Candara" w:hAnsi="Candara" w:cs="Candara"/>
          <w:b/>
          <w:color w:val="000000"/>
          <w:szCs w:val="20"/>
        </w:rPr>
        <w:t xml:space="preserve"> </w:t>
      </w:r>
      <w:r w:rsidRPr="00DE5DD8">
        <w:rPr>
          <w:rFonts w:ascii="Candara" w:hAnsi="Candara" w:cs="Candara"/>
          <w:b/>
          <w:color w:val="000000"/>
          <w:szCs w:val="20"/>
        </w:rPr>
        <w:t>etti. Türkler Suriye ve Irak’a da gidip yerleşmişlerse de bu ülkelerin</w:t>
      </w:r>
    </w:p>
    <w:p w:rsidR="00DE5DD8" w:rsidRPr="00DE5DD8" w:rsidRDefault="00DE5DD8" w:rsidP="00DE5DD8">
      <w:pPr>
        <w:autoSpaceDE w:val="0"/>
        <w:autoSpaceDN w:val="0"/>
        <w:adjustRightInd w:val="0"/>
        <w:spacing w:after="0" w:line="240" w:lineRule="auto"/>
        <w:rPr>
          <w:rFonts w:ascii="Candara" w:hAnsi="Candara" w:cs="Candara"/>
          <w:b/>
          <w:color w:val="000000"/>
          <w:szCs w:val="20"/>
        </w:rPr>
      </w:pPr>
      <w:r>
        <w:rPr>
          <w:rFonts w:ascii="Candara" w:hAnsi="Candara" w:cs="Candara"/>
          <w:b/>
          <w:color w:val="000000"/>
          <w:szCs w:val="20"/>
        </w:rPr>
        <w:t xml:space="preserve">İç </w:t>
      </w:r>
      <w:r w:rsidRPr="00DE5DD8">
        <w:rPr>
          <w:rFonts w:ascii="Candara" w:hAnsi="Candara" w:cs="Candara"/>
          <w:b/>
          <w:color w:val="000000"/>
          <w:szCs w:val="20"/>
        </w:rPr>
        <w:t>bölgelerine girmemişlerdi. Bu bölgelerin iklim ve otlak durumunun hayvanları için uygun olmaması,</w:t>
      </w:r>
      <w:r w:rsidR="00606BBB">
        <w:rPr>
          <w:rFonts w:ascii="Candara" w:hAnsi="Candara" w:cs="Candara"/>
          <w:b/>
          <w:color w:val="000000"/>
          <w:szCs w:val="20"/>
        </w:rPr>
        <w:t xml:space="preserve">  </w:t>
      </w:r>
      <w:r w:rsidRPr="00DE5DD8">
        <w:rPr>
          <w:rFonts w:ascii="Candara" w:hAnsi="Candara" w:cs="Candara"/>
          <w:b/>
          <w:color w:val="000000"/>
          <w:szCs w:val="20"/>
        </w:rPr>
        <w:t xml:space="preserve">Türklerin burada yoğun bir şekilde yayılmasına engel oldu. Anadolu ise iklimi ve geniş </w:t>
      </w:r>
      <w:proofErr w:type="gramStart"/>
      <w:r w:rsidRPr="00DE5DD8">
        <w:rPr>
          <w:rFonts w:ascii="Candara" w:hAnsi="Candara" w:cs="Candara"/>
          <w:b/>
          <w:color w:val="000000"/>
          <w:szCs w:val="20"/>
        </w:rPr>
        <w:t>otlakları</w:t>
      </w:r>
      <w:r w:rsidR="00606BBB">
        <w:rPr>
          <w:rFonts w:ascii="Candara" w:hAnsi="Candara" w:cs="Candara"/>
          <w:b/>
          <w:color w:val="000000"/>
          <w:szCs w:val="20"/>
        </w:rPr>
        <w:t xml:space="preserve">  </w:t>
      </w:r>
      <w:r w:rsidRPr="00DE5DD8">
        <w:rPr>
          <w:rFonts w:ascii="Candara" w:hAnsi="Candara" w:cs="Candara"/>
          <w:b/>
          <w:color w:val="000000"/>
          <w:szCs w:val="20"/>
        </w:rPr>
        <w:t>ile</w:t>
      </w:r>
      <w:proofErr w:type="gramEnd"/>
      <w:r w:rsidRPr="00DE5DD8">
        <w:rPr>
          <w:rFonts w:ascii="Candara" w:hAnsi="Candara" w:cs="Candara"/>
          <w:b/>
          <w:color w:val="000000"/>
          <w:szCs w:val="20"/>
        </w:rPr>
        <w:t xml:space="preserve"> Türklerin</w:t>
      </w:r>
      <w:r w:rsidR="00606BBB">
        <w:rPr>
          <w:rFonts w:ascii="Candara" w:hAnsi="Candara" w:cs="Candara"/>
          <w:b/>
          <w:color w:val="000000"/>
          <w:szCs w:val="20"/>
        </w:rPr>
        <w:t xml:space="preserve">    </w:t>
      </w:r>
      <w:r w:rsidRPr="00DE5DD8">
        <w:rPr>
          <w:rFonts w:ascii="Candara" w:hAnsi="Candara" w:cs="Candara"/>
          <w:b/>
          <w:color w:val="000000"/>
          <w:szCs w:val="20"/>
        </w:rPr>
        <w:t xml:space="preserve">yaşantısına uygundu. Aynı zamanda Anadolu’nun yoğun bir nüfusa sahip olmaması ve </w:t>
      </w:r>
      <w:proofErr w:type="gramStart"/>
      <w:r w:rsidRPr="00DE5DD8">
        <w:rPr>
          <w:rFonts w:ascii="Candara" w:hAnsi="Candara" w:cs="Candara"/>
          <w:b/>
          <w:color w:val="000000"/>
          <w:szCs w:val="20"/>
        </w:rPr>
        <w:t>burada</w:t>
      </w:r>
      <w:r w:rsidR="008B258B">
        <w:rPr>
          <w:rFonts w:ascii="Candara" w:hAnsi="Candara" w:cs="Candara"/>
          <w:b/>
          <w:color w:val="000000"/>
          <w:szCs w:val="20"/>
        </w:rPr>
        <w:t xml:space="preserve">        </w:t>
      </w:r>
      <w:r w:rsidRPr="00DE5DD8">
        <w:rPr>
          <w:rFonts w:ascii="Candara" w:hAnsi="Candara" w:cs="Candara"/>
          <w:b/>
          <w:color w:val="000000"/>
          <w:szCs w:val="20"/>
        </w:rPr>
        <w:t>yaşantısı</w:t>
      </w:r>
      <w:r w:rsidR="008B258B">
        <w:rPr>
          <w:rFonts w:ascii="Candara" w:hAnsi="Candara" w:cs="Candara"/>
          <w:b/>
          <w:color w:val="000000"/>
          <w:szCs w:val="20"/>
        </w:rPr>
        <w:t>na</w:t>
      </w:r>
      <w:proofErr w:type="gramEnd"/>
      <w:r w:rsidR="008B258B">
        <w:rPr>
          <w:rFonts w:ascii="Candara" w:hAnsi="Candara" w:cs="Candara"/>
          <w:b/>
          <w:color w:val="000000"/>
          <w:szCs w:val="20"/>
        </w:rPr>
        <w:t xml:space="preserve"> uygundu.</w:t>
      </w:r>
    </w:p>
    <w:p w:rsidR="00DE5DD8" w:rsidRPr="00DE5DD8" w:rsidRDefault="00DE5DD8" w:rsidP="00DE5DD8">
      <w:pPr>
        <w:autoSpaceDE w:val="0"/>
        <w:autoSpaceDN w:val="0"/>
        <w:adjustRightInd w:val="0"/>
        <w:spacing w:after="0" w:line="240" w:lineRule="auto"/>
        <w:rPr>
          <w:rFonts w:ascii="Candara" w:hAnsi="Candara" w:cs="Candara"/>
          <w:b/>
          <w:color w:val="000000"/>
          <w:szCs w:val="20"/>
        </w:rPr>
      </w:pPr>
      <w:r w:rsidRPr="00DE5DD8">
        <w:rPr>
          <w:rFonts w:ascii="Candara" w:hAnsi="Candara" w:cs="Candara"/>
          <w:b/>
          <w:color w:val="000000"/>
          <w:szCs w:val="20"/>
        </w:rPr>
        <w:t xml:space="preserve">Türklere direnecek güçlü bir askeri organizasyonun bulunmaması da Türkmenlerin buraya </w:t>
      </w:r>
      <w:proofErr w:type="gramStart"/>
      <w:r w:rsidRPr="00DE5DD8">
        <w:rPr>
          <w:rFonts w:ascii="Candara" w:hAnsi="Candara" w:cs="Candara"/>
          <w:b/>
          <w:color w:val="000000"/>
          <w:szCs w:val="20"/>
        </w:rPr>
        <w:t>gelmesini</w:t>
      </w:r>
      <w:r w:rsidR="00606BBB">
        <w:rPr>
          <w:rFonts w:ascii="Candara" w:hAnsi="Candara" w:cs="Candara"/>
          <w:b/>
          <w:color w:val="000000"/>
          <w:szCs w:val="20"/>
        </w:rPr>
        <w:t xml:space="preserve">    </w:t>
      </w:r>
      <w:r w:rsidRPr="00DE5DD8">
        <w:rPr>
          <w:rFonts w:ascii="Candara" w:hAnsi="Candara" w:cs="Candara"/>
          <w:b/>
          <w:color w:val="000000"/>
          <w:szCs w:val="20"/>
        </w:rPr>
        <w:t>teşvik</w:t>
      </w:r>
      <w:proofErr w:type="gramEnd"/>
      <w:r w:rsidRPr="00DE5DD8">
        <w:rPr>
          <w:rFonts w:ascii="Candara" w:hAnsi="Candara" w:cs="Candara"/>
          <w:b/>
          <w:color w:val="000000"/>
          <w:szCs w:val="20"/>
        </w:rPr>
        <w:t xml:space="preserve"> edici unsurlar oldu</w:t>
      </w:r>
    </w:p>
    <w:p w:rsidR="00DE5DD8" w:rsidRPr="00DE5DD8" w:rsidRDefault="00DE5DD8" w:rsidP="00DE5DD8">
      <w:pPr>
        <w:autoSpaceDE w:val="0"/>
        <w:autoSpaceDN w:val="0"/>
        <w:adjustRightInd w:val="0"/>
        <w:spacing w:after="0" w:line="240" w:lineRule="auto"/>
        <w:rPr>
          <w:rFonts w:ascii="Candara-Italic" w:hAnsi="Candara-Italic" w:cs="Candara-Italic"/>
          <w:b/>
          <w:i/>
          <w:iCs/>
          <w:color w:val="000000"/>
          <w:sz w:val="20"/>
          <w:szCs w:val="18"/>
        </w:rPr>
      </w:pPr>
      <w:r w:rsidRPr="00DE5DD8">
        <w:rPr>
          <w:rFonts w:ascii="Candara-Italic" w:hAnsi="Candara-Italic" w:cs="Candara-Italic"/>
          <w:b/>
          <w:i/>
          <w:iCs/>
          <w:color w:val="000000"/>
          <w:sz w:val="20"/>
          <w:szCs w:val="18"/>
        </w:rPr>
        <w:t>Erhan Afyo</w:t>
      </w:r>
      <w:r w:rsidR="00606BBB">
        <w:rPr>
          <w:rFonts w:ascii="Candara-Italic" w:hAnsi="Candara-Italic" w:cs="Candara-Italic"/>
          <w:b/>
          <w:i/>
          <w:iCs/>
          <w:color w:val="000000"/>
          <w:sz w:val="20"/>
          <w:szCs w:val="18"/>
        </w:rPr>
        <w:t xml:space="preserve">ncu, 1000 Soruda Osmanlı </w:t>
      </w:r>
      <w:proofErr w:type="gramStart"/>
      <w:r w:rsidR="00606BBB">
        <w:rPr>
          <w:rFonts w:ascii="Candara-Italic" w:hAnsi="Candara-Italic" w:cs="Candara-Italic"/>
          <w:b/>
          <w:i/>
          <w:iCs/>
          <w:color w:val="000000"/>
          <w:sz w:val="20"/>
          <w:szCs w:val="18"/>
        </w:rPr>
        <w:t xml:space="preserve">İmparatorluğu </w:t>
      </w:r>
      <w:r w:rsidRPr="00DE5DD8">
        <w:rPr>
          <w:rFonts w:ascii="Candara-Italic" w:hAnsi="Candara-Italic" w:cs="Candara-Italic"/>
          <w:b/>
          <w:i/>
          <w:iCs/>
          <w:color w:val="000000"/>
          <w:sz w:val="20"/>
          <w:szCs w:val="18"/>
        </w:rPr>
        <w:t xml:space="preserve"> C</w:t>
      </w:r>
      <w:proofErr w:type="gramEnd"/>
      <w:r w:rsidRPr="00DE5DD8">
        <w:rPr>
          <w:rFonts w:ascii="Candara-Italic" w:hAnsi="Candara-Italic" w:cs="Candara-Italic"/>
          <w:b/>
          <w:i/>
          <w:iCs/>
          <w:color w:val="000000"/>
          <w:sz w:val="20"/>
          <w:szCs w:val="18"/>
        </w:rPr>
        <w:t xml:space="preserve"> 1, s. 20-21 (Düzenlenmiştir.)</w:t>
      </w:r>
    </w:p>
    <w:p w:rsidR="00DE5DD8" w:rsidRDefault="00DE5DD8" w:rsidP="00DE5DD8">
      <w:pPr>
        <w:autoSpaceDE w:val="0"/>
        <w:autoSpaceDN w:val="0"/>
        <w:adjustRightInd w:val="0"/>
        <w:spacing w:after="0" w:line="240" w:lineRule="auto"/>
        <w:rPr>
          <w:rFonts w:ascii="Candara" w:hAnsi="Candara" w:cs="Candara"/>
          <w:b/>
          <w:color w:val="000000"/>
          <w:szCs w:val="20"/>
        </w:rPr>
      </w:pPr>
    </w:p>
    <w:p w:rsidR="00DE5DD8" w:rsidRPr="00DE5DD8" w:rsidRDefault="00DE5DD8" w:rsidP="00DE5DD8">
      <w:pPr>
        <w:autoSpaceDE w:val="0"/>
        <w:autoSpaceDN w:val="0"/>
        <w:adjustRightInd w:val="0"/>
        <w:spacing w:after="0" w:line="240" w:lineRule="auto"/>
        <w:rPr>
          <w:rFonts w:ascii="Candara" w:hAnsi="Candara" w:cs="Candara"/>
          <w:b/>
          <w:color w:val="000000"/>
          <w:szCs w:val="20"/>
        </w:rPr>
      </w:pPr>
      <w:proofErr w:type="gramStart"/>
      <w:r>
        <w:rPr>
          <w:rFonts w:ascii="Candara" w:hAnsi="Candara" w:cs="Candara"/>
          <w:b/>
          <w:color w:val="000000"/>
          <w:szCs w:val="20"/>
        </w:rPr>
        <w:t xml:space="preserve">SORU </w:t>
      </w:r>
      <w:r w:rsidR="00762280">
        <w:rPr>
          <w:rFonts w:ascii="Candara" w:hAnsi="Candara" w:cs="Candara"/>
          <w:b/>
          <w:color w:val="000000"/>
          <w:szCs w:val="20"/>
        </w:rPr>
        <w:t>:</w:t>
      </w:r>
      <w:r w:rsidRPr="00DE5DD8">
        <w:rPr>
          <w:rFonts w:ascii="Candara" w:hAnsi="Candara" w:cs="Candara"/>
          <w:b/>
          <w:color w:val="000000"/>
          <w:szCs w:val="20"/>
        </w:rPr>
        <w:t>Türkler</w:t>
      </w:r>
      <w:proofErr w:type="gramEnd"/>
      <w:r w:rsidRPr="00DE5DD8">
        <w:rPr>
          <w:rFonts w:ascii="Candara" w:hAnsi="Candara" w:cs="Candara"/>
          <w:b/>
          <w:color w:val="000000"/>
          <w:szCs w:val="20"/>
        </w:rPr>
        <w:t>, Orta Asya’dan hangi sebeplerle göç ettiler?</w:t>
      </w:r>
      <w:r w:rsidR="00762280">
        <w:rPr>
          <w:rFonts w:ascii="Candara" w:hAnsi="Candara" w:cs="Candara"/>
          <w:b/>
          <w:color w:val="000000"/>
          <w:szCs w:val="20"/>
        </w:rPr>
        <w:t xml:space="preserve"> ( 5 puan)</w:t>
      </w: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 _______________________________________________________________________________________________________________________</w:t>
      </w: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____________________________________________________________________________________________________________________________</w:t>
      </w: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____________________________________________________________________________________________________________________________</w:t>
      </w: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____________________________________________________________________________________________________________________________</w:t>
      </w: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____________________________________________________________________________________________________________________________</w:t>
      </w:r>
    </w:p>
    <w:p w:rsidR="00DE5DD8" w:rsidRDefault="00DE5DD8" w:rsidP="00DE5DD8">
      <w:pPr>
        <w:autoSpaceDE w:val="0"/>
        <w:autoSpaceDN w:val="0"/>
        <w:adjustRightInd w:val="0"/>
        <w:spacing w:after="0" w:line="240" w:lineRule="auto"/>
        <w:rPr>
          <w:rFonts w:ascii="Candara" w:hAnsi="Candara" w:cs="Candara"/>
          <w:color w:val="000000"/>
          <w:sz w:val="20"/>
          <w:szCs w:val="20"/>
        </w:rPr>
      </w:pPr>
    </w:p>
    <w:p w:rsidR="00DE5DD8" w:rsidRDefault="00DE5DD8" w:rsidP="00DE5DD8">
      <w:pPr>
        <w:autoSpaceDE w:val="0"/>
        <w:autoSpaceDN w:val="0"/>
        <w:adjustRightInd w:val="0"/>
        <w:spacing w:after="0" w:line="240" w:lineRule="auto"/>
        <w:rPr>
          <w:rFonts w:ascii="Candara" w:hAnsi="Candara" w:cs="Candara"/>
          <w:color w:val="000000"/>
          <w:sz w:val="20"/>
          <w:szCs w:val="20"/>
        </w:rPr>
      </w:pPr>
    </w:p>
    <w:p w:rsidR="00DE5DD8" w:rsidRPr="00DE5DD8" w:rsidRDefault="00DE5DD8" w:rsidP="00DE5DD8">
      <w:pPr>
        <w:autoSpaceDE w:val="0"/>
        <w:autoSpaceDN w:val="0"/>
        <w:adjustRightInd w:val="0"/>
        <w:spacing w:after="0" w:line="240" w:lineRule="auto"/>
        <w:rPr>
          <w:rFonts w:ascii="Candara" w:hAnsi="Candara" w:cs="Candara"/>
          <w:b/>
          <w:color w:val="000000"/>
          <w:szCs w:val="20"/>
        </w:rPr>
      </w:pPr>
      <w:proofErr w:type="gramStart"/>
      <w:r w:rsidRPr="00DE5DD8">
        <w:rPr>
          <w:rFonts w:ascii="Candara" w:hAnsi="Candara" w:cs="Candara"/>
          <w:b/>
          <w:color w:val="000000"/>
          <w:szCs w:val="20"/>
        </w:rPr>
        <w:t>SORU :Büyük</w:t>
      </w:r>
      <w:proofErr w:type="gramEnd"/>
      <w:r w:rsidRPr="00DE5DD8">
        <w:rPr>
          <w:rFonts w:ascii="Candara" w:hAnsi="Candara" w:cs="Candara"/>
          <w:b/>
          <w:color w:val="000000"/>
          <w:szCs w:val="20"/>
        </w:rPr>
        <w:t xml:space="preserve"> Selçuklu Devleti, Türk boylarını </w:t>
      </w:r>
      <w:r w:rsidR="00B903FE">
        <w:rPr>
          <w:rFonts w:ascii="Candara" w:hAnsi="Candara" w:cs="Candara"/>
          <w:b/>
          <w:color w:val="000000"/>
          <w:szCs w:val="20"/>
        </w:rPr>
        <w:t xml:space="preserve">  </w:t>
      </w:r>
      <w:r w:rsidRPr="00B903FE">
        <w:rPr>
          <w:rFonts w:ascii="Candara" w:hAnsi="Candara" w:cs="Candara"/>
          <w:b/>
          <w:color w:val="000000"/>
          <w:szCs w:val="20"/>
          <w:u w:val="single"/>
        </w:rPr>
        <w:t>neden</w:t>
      </w:r>
      <w:r w:rsidR="00B903FE">
        <w:rPr>
          <w:rFonts w:ascii="Candara" w:hAnsi="Candara" w:cs="Candara"/>
          <w:b/>
          <w:color w:val="000000"/>
          <w:szCs w:val="20"/>
        </w:rPr>
        <w:t xml:space="preserve">  </w:t>
      </w:r>
      <w:r w:rsidRPr="00DE5DD8">
        <w:rPr>
          <w:rFonts w:ascii="Candara" w:hAnsi="Candara" w:cs="Candara"/>
          <w:b/>
          <w:color w:val="000000"/>
          <w:szCs w:val="20"/>
        </w:rPr>
        <w:t xml:space="preserve"> Anadolu’ya yerleştirdi?</w:t>
      </w:r>
      <w:r w:rsidR="00762280">
        <w:rPr>
          <w:rFonts w:ascii="Candara" w:hAnsi="Candara" w:cs="Candara"/>
          <w:b/>
          <w:color w:val="000000"/>
          <w:szCs w:val="20"/>
        </w:rPr>
        <w:t xml:space="preserve"> ( 5 puan)</w:t>
      </w: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 _______________________________________________________________________________________________________________________</w:t>
      </w: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____________________________________________________________________________________________________________________________</w:t>
      </w: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____________________________________________________________________________________________________________________________</w:t>
      </w: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lastRenderedPageBreak/>
        <w:t>____________________________________________________________________________________________________________________________</w:t>
      </w: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____________________________________________________________________________________________________________________________</w:t>
      </w:r>
    </w:p>
    <w:p w:rsidR="00DE5DD8" w:rsidRDefault="00DE5DD8" w:rsidP="00DE5DD8">
      <w:pPr>
        <w:autoSpaceDE w:val="0"/>
        <w:autoSpaceDN w:val="0"/>
        <w:adjustRightInd w:val="0"/>
        <w:spacing w:after="0" w:line="240" w:lineRule="auto"/>
        <w:rPr>
          <w:rFonts w:ascii="Candara" w:hAnsi="Candara" w:cs="Candara"/>
          <w:color w:val="000000"/>
          <w:sz w:val="20"/>
          <w:szCs w:val="20"/>
        </w:rPr>
      </w:pPr>
    </w:p>
    <w:p w:rsidR="00DE5DD8" w:rsidRDefault="00DE5DD8" w:rsidP="00DE5DD8">
      <w:pPr>
        <w:autoSpaceDE w:val="0"/>
        <w:autoSpaceDN w:val="0"/>
        <w:adjustRightInd w:val="0"/>
        <w:spacing w:after="0" w:line="240" w:lineRule="auto"/>
        <w:rPr>
          <w:rFonts w:ascii="Candara" w:hAnsi="Candara" w:cs="Candara"/>
          <w:b/>
          <w:color w:val="000000"/>
          <w:szCs w:val="20"/>
        </w:rPr>
      </w:pPr>
      <w:proofErr w:type="gramStart"/>
      <w:r w:rsidRPr="00DE5DD8">
        <w:rPr>
          <w:rFonts w:ascii="Candara" w:hAnsi="Candara" w:cs="Candara"/>
          <w:b/>
          <w:color w:val="000000"/>
          <w:szCs w:val="20"/>
        </w:rPr>
        <w:t>SORU :Anadolu</w:t>
      </w:r>
      <w:proofErr w:type="gramEnd"/>
      <w:r w:rsidRPr="00DE5DD8">
        <w:rPr>
          <w:rFonts w:ascii="Candara" w:hAnsi="Candara" w:cs="Candara"/>
          <w:b/>
          <w:color w:val="000000"/>
          <w:szCs w:val="20"/>
        </w:rPr>
        <w:t>, hangi özellikleriyle Türklerin yaşamasına uygun bir yerdir?</w:t>
      </w:r>
      <w:r w:rsidR="00762280">
        <w:rPr>
          <w:rFonts w:ascii="Candara" w:hAnsi="Candara" w:cs="Candara"/>
          <w:b/>
          <w:color w:val="000000"/>
          <w:szCs w:val="20"/>
        </w:rPr>
        <w:t xml:space="preserve"> (5 Puan)</w:t>
      </w:r>
    </w:p>
    <w:p w:rsidR="00762280" w:rsidRPr="00DE5DD8" w:rsidRDefault="00762280" w:rsidP="00DE5DD8">
      <w:pPr>
        <w:autoSpaceDE w:val="0"/>
        <w:autoSpaceDN w:val="0"/>
        <w:adjustRightInd w:val="0"/>
        <w:spacing w:after="0" w:line="240" w:lineRule="auto"/>
        <w:rPr>
          <w:rFonts w:ascii="Candara" w:hAnsi="Candara" w:cs="Candara"/>
          <w:b/>
          <w:color w:val="000000"/>
          <w:szCs w:val="20"/>
        </w:rPr>
      </w:pP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 _______________________________________________________________________________________________________________________</w:t>
      </w: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____________________________________________________________________________________________________________________________</w:t>
      </w: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____________________________________________________________________________________________________________________________</w:t>
      </w: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____________________________________________________________________________________________________________________________</w:t>
      </w: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____________________________________________________________________________________________________________________________</w:t>
      </w:r>
    </w:p>
    <w:p w:rsidR="00DE5DD8" w:rsidRPr="00DE5DD8" w:rsidRDefault="00DE5DD8" w:rsidP="00DE5DD8">
      <w:pPr>
        <w:autoSpaceDE w:val="0"/>
        <w:autoSpaceDN w:val="0"/>
        <w:adjustRightInd w:val="0"/>
        <w:spacing w:after="0" w:line="240" w:lineRule="auto"/>
        <w:rPr>
          <w:rFonts w:ascii="Candara" w:hAnsi="Candara" w:cs="Candara"/>
          <w:b/>
          <w:color w:val="000000"/>
          <w:szCs w:val="20"/>
        </w:rPr>
      </w:pPr>
      <w:r w:rsidRPr="00DE5DD8">
        <w:rPr>
          <w:rFonts w:ascii="Candara" w:hAnsi="Candara" w:cs="Candara"/>
          <w:b/>
          <w:color w:val="000000"/>
          <w:szCs w:val="20"/>
        </w:rPr>
        <w:t>SORU Türklerin Anadolu’ya yerleşmesini kolaylaştıran etmenler nelerdir?</w:t>
      </w:r>
      <w:r w:rsidR="00762280">
        <w:rPr>
          <w:rFonts w:ascii="Candara" w:hAnsi="Candara" w:cs="Candara"/>
          <w:b/>
          <w:color w:val="000000"/>
          <w:szCs w:val="20"/>
        </w:rPr>
        <w:t>( 5 Puan)</w:t>
      </w: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 _______________________________________________________________________________________________________________________</w:t>
      </w: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____________________________________________________________________________________________________________________________</w:t>
      </w: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____________________________________________________________________________________________________________________________</w:t>
      </w:r>
    </w:p>
    <w:p w:rsidR="00DE5DD8"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____________________________________________________________________________________________________________________________</w:t>
      </w:r>
    </w:p>
    <w:p w:rsidR="00C24AFA" w:rsidRPr="00762280" w:rsidRDefault="00DE5DD8" w:rsidP="00DE5DD8">
      <w:pPr>
        <w:autoSpaceDE w:val="0"/>
        <w:autoSpaceDN w:val="0"/>
        <w:adjustRightInd w:val="0"/>
        <w:spacing w:after="0" w:line="240" w:lineRule="auto"/>
        <w:rPr>
          <w:rFonts w:ascii="Candara" w:hAnsi="Candara" w:cs="Candara"/>
          <w:color w:val="000000"/>
          <w:sz w:val="14"/>
          <w:szCs w:val="14"/>
        </w:rPr>
      </w:pPr>
      <w:r>
        <w:rPr>
          <w:rFonts w:ascii="Candara" w:hAnsi="Candara" w:cs="Candara"/>
          <w:color w:val="000000"/>
          <w:sz w:val="14"/>
          <w:szCs w:val="14"/>
        </w:rPr>
        <w:t>__________________________________________________________________________________________________________________</w:t>
      </w:r>
      <w:r w:rsidR="00762280">
        <w:rPr>
          <w:rFonts w:ascii="Candara" w:hAnsi="Candara" w:cs="Candara"/>
          <w:color w:val="000000"/>
          <w:sz w:val="14"/>
          <w:szCs w:val="14"/>
        </w:rPr>
        <w:t>_________</w:t>
      </w:r>
    </w:p>
    <w:p w:rsidR="00C00FC2" w:rsidRDefault="00C00FC2" w:rsidP="00C00FC2">
      <w:pPr>
        <w:autoSpaceDE w:val="0"/>
        <w:autoSpaceDN w:val="0"/>
        <w:adjustRightInd w:val="0"/>
        <w:spacing w:after="0" w:line="240" w:lineRule="auto"/>
        <w:rPr>
          <w:rFonts w:ascii="Candara-Bold" w:hAnsi="Candara-Bold" w:cs="Candara-Bold"/>
          <w:b/>
          <w:bCs/>
          <w:sz w:val="20"/>
          <w:szCs w:val="20"/>
        </w:rPr>
      </w:pPr>
      <w:r>
        <w:rPr>
          <w:rFonts w:ascii="Candara-Bold" w:hAnsi="Candara-Bold" w:cs="Candara-Bold"/>
          <w:b/>
          <w:bCs/>
          <w:color w:val="FFFFFF"/>
          <w:sz w:val="20"/>
          <w:szCs w:val="20"/>
        </w:rPr>
        <w:t>A-AA</w:t>
      </w:r>
    </w:p>
    <w:p w:rsidR="00C24AFA" w:rsidRDefault="00C24AFA" w:rsidP="00C24AFA">
      <w:pPr>
        <w:autoSpaceDE w:val="0"/>
        <w:autoSpaceDN w:val="0"/>
        <w:adjustRightInd w:val="0"/>
        <w:spacing w:after="0" w:line="240" w:lineRule="auto"/>
        <w:rPr>
          <w:rFonts w:ascii="Candara-Bold" w:hAnsi="Candara-Bold" w:cs="Candara-Bold"/>
          <w:b/>
          <w:bCs/>
          <w:color w:val="000000"/>
          <w:sz w:val="24"/>
          <w:szCs w:val="24"/>
        </w:rPr>
      </w:pPr>
      <w:r>
        <w:rPr>
          <w:rFonts w:ascii="Candara-Bold" w:hAnsi="Candara-Bold" w:cs="Candara-Bold"/>
          <w:b/>
          <w:bCs/>
          <w:color w:val="000000"/>
          <w:sz w:val="24"/>
          <w:szCs w:val="24"/>
        </w:rPr>
        <w:t>SEYAHAT VE YERLEŞME ÖZGÜRLÜĞÜ</w:t>
      </w:r>
    </w:p>
    <w:p w:rsidR="00307D5C" w:rsidRDefault="00307D5C" w:rsidP="00C24AFA">
      <w:pPr>
        <w:autoSpaceDE w:val="0"/>
        <w:autoSpaceDN w:val="0"/>
        <w:adjustRightInd w:val="0"/>
        <w:spacing w:after="0" w:line="240" w:lineRule="auto"/>
        <w:rPr>
          <w:rFonts w:ascii="Candara-Bold" w:hAnsi="Candara-Bold" w:cs="Candara-Bold"/>
          <w:b/>
          <w:bCs/>
          <w:color w:val="000000"/>
          <w:sz w:val="24"/>
          <w:szCs w:val="24"/>
        </w:rPr>
      </w:pPr>
    </w:p>
    <w:p w:rsidR="00C24AFA" w:rsidRPr="00C24AFA" w:rsidRDefault="00C24AFA" w:rsidP="00C24AFA">
      <w:pPr>
        <w:autoSpaceDE w:val="0"/>
        <w:autoSpaceDN w:val="0"/>
        <w:adjustRightInd w:val="0"/>
        <w:spacing w:after="0" w:line="240" w:lineRule="auto"/>
        <w:rPr>
          <w:rFonts w:ascii="Candara" w:hAnsi="Candara" w:cs="Candara"/>
          <w:b/>
          <w:color w:val="000000"/>
          <w:szCs w:val="20"/>
        </w:rPr>
      </w:pPr>
      <w:r w:rsidRPr="00C24AFA">
        <w:rPr>
          <w:rFonts w:ascii="Candara" w:hAnsi="Candara" w:cs="Candara"/>
          <w:b/>
          <w:color w:val="000000"/>
          <w:szCs w:val="20"/>
        </w:rPr>
        <w:t>Aşağıdaki ifadeleri yönergeler doğrultusunda yapınız.</w:t>
      </w:r>
    </w:p>
    <w:p w:rsidR="00C24AFA" w:rsidRPr="00C24AFA" w:rsidRDefault="00C24AFA" w:rsidP="00C24AFA">
      <w:pPr>
        <w:autoSpaceDE w:val="0"/>
        <w:autoSpaceDN w:val="0"/>
        <w:adjustRightInd w:val="0"/>
        <w:spacing w:after="0" w:line="240" w:lineRule="auto"/>
        <w:rPr>
          <w:rFonts w:ascii="Candara-Bold" w:hAnsi="Candara-Bold" w:cs="Candara-Bold"/>
          <w:b/>
          <w:bCs/>
          <w:color w:val="000000"/>
          <w:szCs w:val="20"/>
        </w:rPr>
      </w:pPr>
      <w:r w:rsidRPr="00C24AFA">
        <w:rPr>
          <w:rFonts w:ascii="Candara-Bold" w:hAnsi="Candara-Bold" w:cs="Candara-Bold"/>
          <w:b/>
          <w:bCs/>
          <w:color w:val="000000"/>
          <w:szCs w:val="20"/>
        </w:rPr>
        <w:t>Seyahat Edeceğiz</w:t>
      </w:r>
    </w:p>
    <w:p w:rsidR="00C24AFA" w:rsidRPr="00C24AFA" w:rsidRDefault="00C24AFA" w:rsidP="00C24AFA">
      <w:pPr>
        <w:autoSpaceDE w:val="0"/>
        <w:autoSpaceDN w:val="0"/>
        <w:adjustRightInd w:val="0"/>
        <w:spacing w:after="0" w:line="240" w:lineRule="auto"/>
        <w:rPr>
          <w:rFonts w:ascii="Candara" w:hAnsi="Candara" w:cs="Candara"/>
          <w:b/>
          <w:color w:val="000000"/>
          <w:szCs w:val="20"/>
        </w:rPr>
      </w:pPr>
      <w:r w:rsidRPr="00C24AFA">
        <w:rPr>
          <w:rFonts w:ascii="Candara" w:hAnsi="Candara" w:cs="Candara"/>
          <w:b/>
          <w:color w:val="000000"/>
          <w:szCs w:val="20"/>
        </w:rPr>
        <w:t>“Şimdiden planımızı yaptık. Yarıyıl tatilinde bir kayak merkezine bir haftalığına ailece tatile gideceğiz.</w:t>
      </w:r>
    </w:p>
    <w:p w:rsidR="00C24AFA" w:rsidRDefault="00C24AFA" w:rsidP="00C24AFA">
      <w:pPr>
        <w:autoSpaceDE w:val="0"/>
        <w:autoSpaceDN w:val="0"/>
        <w:adjustRightInd w:val="0"/>
        <w:spacing w:after="0" w:line="240" w:lineRule="auto"/>
        <w:rPr>
          <w:rFonts w:ascii="Candara" w:hAnsi="Candara" w:cs="Candara"/>
          <w:b/>
          <w:color w:val="000000"/>
          <w:szCs w:val="20"/>
        </w:rPr>
      </w:pPr>
      <w:r w:rsidRPr="00C24AFA">
        <w:rPr>
          <w:rFonts w:ascii="Candara" w:hAnsi="Candara" w:cs="Candara"/>
          <w:b/>
          <w:color w:val="000000"/>
          <w:szCs w:val="20"/>
        </w:rPr>
        <w:t>Gideceğimiz yer muhtemelen yurt dışında bir yer olacak.”</w:t>
      </w:r>
    </w:p>
    <w:p w:rsidR="00307D5C" w:rsidRPr="00C24AFA" w:rsidRDefault="00307D5C" w:rsidP="00C24AFA">
      <w:pPr>
        <w:autoSpaceDE w:val="0"/>
        <w:autoSpaceDN w:val="0"/>
        <w:adjustRightInd w:val="0"/>
        <w:spacing w:after="0" w:line="240" w:lineRule="auto"/>
        <w:rPr>
          <w:rFonts w:ascii="Candara" w:hAnsi="Candara" w:cs="Candara"/>
          <w:b/>
          <w:color w:val="000000"/>
          <w:szCs w:val="20"/>
        </w:rPr>
      </w:pPr>
    </w:p>
    <w:p w:rsidR="00C24AFA" w:rsidRDefault="00307D5C" w:rsidP="00C24AFA">
      <w:pPr>
        <w:autoSpaceDE w:val="0"/>
        <w:autoSpaceDN w:val="0"/>
        <w:adjustRightInd w:val="0"/>
        <w:spacing w:after="0" w:line="240" w:lineRule="auto"/>
        <w:rPr>
          <w:rFonts w:ascii="Candara" w:hAnsi="Candara" w:cs="Candara"/>
          <w:b/>
          <w:color w:val="000000"/>
          <w:szCs w:val="20"/>
        </w:rPr>
      </w:pPr>
      <w:proofErr w:type="gramStart"/>
      <w:r>
        <w:rPr>
          <w:rFonts w:ascii="Candara" w:hAnsi="Candara" w:cs="Candara"/>
          <w:b/>
          <w:color w:val="000000"/>
          <w:szCs w:val="20"/>
        </w:rPr>
        <w:t>Soru :</w:t>
      </w:r>
      <w:r w:rsidR="00C24AFA" w:rsidRPr="00C24AFA">
        <w:rPr>
          <w:rFonts w:ascii="Candara" w:hAnsi="Candara" w:cs="Candara"/>
          <w:b/>
          <w:color w:val="000000"/>
          <w:szCs w:val="20"/>
        </w:rPr>
        <w:t>Tatil</w:t>
      </w:r>
      <w:proofErr w:type="gramEnd"/>
      <w:r w:rsidR="00C24AFA" w:rsidRPr="00C24AFA">
        <w:rPr>
          <w:rFonts w:ascii="Candara" w:hAnsi="Candara" w:cs="Candara"/>
          <w:b/>
          <w:color w:val="000000"/>
          <w:szCs w:val="20"/>
        </w:rPr>
        <w:t xml:space="preserve"> yapmak isteyen aile, yurt dışına çıkmak için hangi hazırlıkları yapmak zorundadır? Niçin?</w:t>
      </w:r>
      <w:r w:rsidR="00762280">
        <w:rPr>
          <w:rFonts w:ascii="Candara" w:hAnsi="Candara" w:cs="Candara"/>
          <w:b/>
          <w:color w:val="000000"/>
          <w:szCs w:val="20"/>
        </w:rPr>
        <w:t xml:space="preserve"> (5 Puan)</w:t>
      </w:r>
    </w:p>
    <w:p w:rsidR="00DE5DD8" w:rsidRDefault="00DE5DD8" w:rsidP="00C24AFA">
      <w:pPr>
        <w:autoSpaceDE w:val="0"/>
        <w:autoSpaceDN w:val="0"/>
        <w:adjustRightInd w:val="0"/>
        <w:spacing w:after="0" w:line="240" w:lineRule="auto"/>
        <w:rPr>
          <w:rFonts w:ascii="Candara" w:hAnsi="Candara" w:cs="Candara"/>
          <w:b/>
          <w:color w:val="000000"/>
          <w:szCs w:val="20"/>
        </w:rPr>
      </w:pPr>
    </w:p>
    <w:p w:rsidR="00DE5DD8" w:rsidRDefault="00DE5DD8" w:rsidP="00C24AFA">
      <w:pPr>
        <w:autoSpaceDE w:val="0"/>
        <w:autoSpaceDN w:val="0"/>
        <w:adjustRightInd w:val="0"/>
        <w:spacing w:after="0" w:line="240" w:lineRule="auto"/>
        <w:rPr>
          <w:rFonts w:ascii="Candara" w:hAnsi="Candara" w:cs="Candara"/>
          <w:b/>
          <w:color w:val="000000"/>
          <w:szCs w:val="20"/>
        </w:rPr>
      </w:pPr>
    </w:p>
    <w:p w:rsidR="00DE5DD8" w:rsidRDefault="00DE5DD8" w:rsidP="00C24AFA">
      <w:pPr>
        <w:autoSpaceDE w:val="0"/>
        <w:autoSpaceDN w:val="0"/>
        <w:adjustRightInd w:val="0"/>
        <w:spacing w:after="0" w:line="240" w:lineRule="auto"/>
        <w:rPr>
          <w:rFonts w:ascii="Candara" w:hAnsi="Candara" w:cs="Candara"/>
          <w:b/>
          <w:color w:val="000000"/>
          <w:szCs w:val="20"/>
        </w:rPr>
      </w:pPr>
    </w:p>
    <w:p w:rsidR="00DE5DD8" w:rsidRPr="00C24AFA" w:rsidRDefault="00DE5DD8" w:rsidP="00C24AFA">
      <w:pPr>
        <w:autoSpaceDE w:val="0"/>
        <w:autoSpaceDN w:val="0"/>
        <w:adjustRightInd w:val="0"/>
        <w:spacing w:after="0" w:line="240" w:lineRule="auto"/>
        <w:rPr>
          <w:rFonts w:ascii="Candara" w:hAnsi="Candara" w:cs="Candara"/>
          <w:b/>
          <w:color w:val="000000"/>
          <w:szCs w:val="20"/>
        </w:rPr>
      </w:pPr>
    </w:p>
    <w:p w:rsidR="00C24AFA" w:rsidRPr="00C24AFA" w:rsidRDefault="00C24AFA" w:rsidP="00C24AFA">
      <w:pPr>
        <w:autoSpaceDE w:val="0"/>
        <w:autoSpaceDN w:val="0"/>
        <w:adjustRightInd w:val="0"/>
        <w:spacing w:after="0" w:line="240" w:lineRule="auto"/>
        <w:rPr>
          <w:rFonts w:ascii="Candara" w:hAnsi="Candara" w:cs="Candara"/>
          <w:b/>
          <w:color w:val="000000"/>
          <w:szCs w:val="20"/>
        </w:rPr>
      </w:pPr>
    </w:p>
    <w:p w:rsidR="00C24AFA" w:rsidRPr="00C24AFA" w:rsidRDefault="00C24AFA" w:rsidP="00C24AFA">
      <w:pPr>
        <w:autoSpaceDE w:val="0"/>
        <w:autoSpaceDN w:val="0"/>
        <w:adjustRightInd w:val="0"/>
        <w:spacing w:after="0" w:line="240" w:lineRule="auto"/>
        <w:rPr>
          <w:rFonts w:ascii="Candara" w:hAnsi="Candara" w:cs="Candara"/>
          <w:b/>
          <w:color w:val="000000"/>
          <w:szCs w:val="20"/>
        </w:rPr>
      </w:pPr>
    </w:p>
    <w:p w:rsidR="00C24AFA" w:rsidRDefault="00307D5C" w:rsidP="00C24AFA">
      <w:pPr>
        <w:autoSpaceDE w:val="0"/>
        <w:autoSpaceDN w:val="0"/>
        <w:adjustRightInd w:val="0"/>
        <w:spacing w:after="0" w:line="240" w:lineRule="auto"/>
        <w:rPr>
          <w:rFonts w:ascii="Candara" w:hAnsi="Candara" w:cs="Candara"/>
          <w:b/>
          <w:color w:val="000000"/>
          <w:szCs w:val="20"/>
        </w:rPr>
      </w:pPr>
      <w:proofErr w:type="gramStart"/>
      <w:r>
        <w:rPr>
          <w:rFonts w:ascii="Candara" w:hAnsi="Candara" w:cs="Candara"/>
          <w:b/>
          <w:color w:val="000000"/>
          <w:szCs w:val="20"/>
        </w:rPr>
        <w:t>SORU :</w:t>
      </w:r>
      <w:r w:rsidR="00C24AFA" w:rsidRPr="00C24AFA">
        <w:rPr>
          <w:rFonts w:ascii="Candara" w:hAnsi="Candara" w:cs="Candara"/>
          <w:b/>
          <w:color w:val="000000"/>
          <w:szCs w:val="20"/>
        </w:rPr>
        <w:t>Aile</w:t>
      </w:r>
      <w:proofErr w:type="gramEnd"/>
      <w:r w:rsidR="00C24AFA" w:rsidRPr="00C24AFA">
        <w:rPr>
          <w:rFonts w:ascii="Candara" w:hAnsi="Candara" w:cs="Candara"/>
          <w:b/>
          <w:color w:val="000000"/>
          <w:szCs w:val="20"/>
        </w:rPr>
        <w:t xml:space="preserve"> Anayasa’daki hangi hakkını kullanmaktadır? Bu haklarını hangi durumlarda kullanamazlar? Niçin?</w:t>
      </w:r>
      <w:r w:rsidR="00762280">
        <w:rPr>
          <w:rFonts w:ascii="Candara" w:hAnsi="Candara" w:cs="Candara"/>
          <w:b/>
          <w:color w:val="000000"/>
          <w:szCs w:val="20"/>
        </w:rPr>
        <w:t xml:space="preserve"> ( 15 Puan)</w:t>
      </w:r>
    </w:p>
    <w:p w:rsidR="00DE5DD8" w:rsidRDefault="00DE5DD8" w:rsidP="00C24AFA">
      <w:pPr>
        <w:autoSpaceDE w:val="0"/>
        <w:autoSpaceDN w:val="0"/>
        <w:adjustRightInd w:val="0"/>
        <w:spacing w:after="0" w:line="240" w:lineRule="auto"/>
        <w:rPr>
          <w:rFonts w:ascii="Candara" w:hAnsi="Candara" w:cs="Candara"/>
          <w:b/>
          <w:color w:val="000000"/>
          <w:szCs w:val="20"/>
        </w:rPr>
      </w:pPr>
    </w:p>
    <w:p w:rsidR="00DE5DD8" w:rsidRDefault="00DE5DD8" w:rsidP="00C24AFA">
      <w:pPr>
        <w:autoSpaceDE w:val="0"/>
        <w:autoSpaceDN w:val="0"/>
        <w:adjustRightInd w:val="0"/>
        <w:spacing w:after="0" w:line="240" w:lineRule="auto"/>
        <w:rPr>
          <w:rFonts w:ascii="Candara" w:hAnsi="Candara" w:cs="Candara"/>
          <w:b/>
          <w:color w:val="000000"/>
          <w:szCs w:val="20"/>
        </w:rPr>
      </w:pPr>
    </w:p>
    <w:p w:rsidR="008C3569" w:rsidRDefault="008C3569" w:rsidP="008C3569">
      <w:pPr>
        <w:autoSpaceDE w:val="0"/>
        <w:autoSpaceDN w:val="0"/>
        <w:adjustRightInd w:val="0"/>
        <w:spacing w:after="0" w:line="240" w:lineRule="auto"/>
        <w:rPr>
          <w:rFonts w:ascii="Candara" w:hAnsi="Candara" w:cs="Candara"/>
          <w:b/>
          <w:color w:val="000000"/>
          <w:szCs w:val="20"/>
        </w:rPr>
      </w:pPr>
      <w:r>
        <w:rPr>
          <w:rFonts w:ascii="Candara" w:hAnsi="Candara" w:cs="Candara"/>
          <w:b/>
          <w:color w:val="000000"/>
          <w:szCs w:val="20"/>
        </w:rPr>
        <w:t xml:space="preserve">   JOKER SORU (10 PUAN  )</w:t>
      </w:r>
    </w:p>
    <w:p w:rsidR="008C3569" w:rsidRPr="008C3569" w:rsidRDefault="008C3569" w:rsidP="008C3569">
      <w:pPr>
        <w:autoSpaceDE w:val="0"/>
        <w:autoSpaceDN w:val="0"/>
        <w:adjustRightInd w:val="0"/>
        <w:spacing w:after="0" w:line="240" w:lineRule="auto"/>
        <w:rPr>
          <w:rFonts w:ascii="Candara" w:hAnsi="Candara" w:cs="Candara"/>
          <w:b/>
          <w:color w:val="000000"/>
          <w:szCs w:val="20"/>
        </w:rPr>
      </w:pPr>
      <w:r>
        <w:rPr>
          <w:rFonts w:ascii="Candara" w:hAnsi="Candara" w:cs="Candara"/>
          <w:b/>
          <w:color w:val="000000"/>
          <w:szCs w:val="20"/>
        </w:rPr>
        <w:t>DÜNYA GÜCÜ: OSMANLI</w:t>
      </w:r>
    </w:p>
    <w:p w:rsidR="008C3569" w:rsidRDefault="008C3569" w:rsidP="008C3569">
      <w:pPr>
        <w:autoSpaceDE w:val="0"/>
        <w:autoSpaceDN w:val="0"/>
        <w:adjustRightInd w:val="0"/>
        <w:spacing w:after="0" w:line="240" w:lineRule="auto"/>
        <w:rPr>
          <w:rFonts w:ascii="Candara" w:hAnsi="Candara" w:cs="Candara"/>
          <w:b/>
          <w:color w:val="000000"/>
          <w:szCs w:val="20"/>
        </w:rPr>
      </w:pPr>
    </w:p>
    <w:p w:rsidR="008C3569" w:rsidRDefault="008C3569" w:rsidP="008C3569">
      <w:pPr>
        <w:autoSpaceDE w:val="0"/>
        <w:autoSpaceDN w:val="0"/>
        <w:adjustRightInd w:val="0"/>
        <w:spacing w:after="0" w:line="240" w:lineRule="auto"/>
        <w:rPr>
          <w:rFonts w:ascii="Candara" w:hAnsi="Candara" w:cs="Candara"/>
          <w:b/>
          <w:color w:val="000000"/>
          <w:szCs w:val="20"/>
        </w:rPr>
      </w:pPr>
      <w:proofErr w:type="gramStart"/>
      <w:r>
        <w:rPr>
          <w:rFonts w:ascii="Candara" w:hAnsi="Candara" w:cs="Candara"/>
          <w:b/>
          <w:color w:val="000000"/>
          <w:szCs w:val="20"/>
        </w:rPr>
        <w:t>SORU :</w:t>
      </w:r>
      <w:r w:rsidRPr="008C3569">
        <w:rPr>
          <w:rFonts w:ascii="Candara" w:hAnsi="Candara" w:cs="Candara"/>
          <w:b/>
          <w:color w:val="000000"/>
          <w:szCs w:val="20"/>
        </w:rPr>
        <w:t>İstanbul’un</w:t>
      </w:r>
      <w:proofErr w:type="gramEnd"/>
      <w:r w:rsidRPr="008C3569">
        <w:rPr>
          <w:rFonts w:ascii="Candara" w:hAnsi="Candara" w:cs="Candara"/>
          <w:b/>
          <w:color w:val="000000"/>
          <w:szCs w:val="20"/>
        </w:rPr>
        <w:t xml:space="preserve"> Fethi’ni gerektiren sebepler nelerdir?</w:t>
      </w:r>
      <w:r>
        <w:rPr>
          <w:rFonts w:ascii="Candara" w:hAnsi="Candara" w:cs="Candara"/>
          <w:b/>
          <w:color w:val="000000"/>
          <w:szCs w:val="20"/>
        </w:rPr>
        <w:t xml:space="preserve"> ( 5 PUAN)</w:t>
      </w:r>
    </w:p>
    <w:p w:rsidR="008C3569" w:rsidRPr="008C3569" w:rsidRDefault="008C3569" w:rsidP="008C3569">
      <w:pPr>
        <w:autoSpaceDE w:val="0"/>
        <w:autoSpaceDN w:val="0"/>
        <w:adjustRightInd w:val="0"/>
        <w:spacing w:after="0" w:line="240" w:lineRule="auto"/>
        <w:rPr>
          <w:rFonts w:ascii="Candara" w:hAnsi="Candara" w:cs="Candara"/>
          <w:b/>
          <w:color w:val="000000"/>
          <w:szCs w:val="20"/>
        </w:rPr>
      </w:pPr>
    </w:p>
    <w:p w:rsidR="008C3569" w:rsidRPr="008C3569" w:rsidRDefault="008C3569" w:rsidP="008C3569">
      <w:pPr>
        <w:autoSpaceDE w:val="0"/>
        <w:autoSpaceDN w:val="0"/>
        <w:adjustRightInd w:val="0"/>
        <w:spacing w:after="0" w:line="240" w:lineRule="auto"/>
        <w:rPr>
          <w:rFonts w:ascii="Candara" w:hAnsi="Candara" w:cs="Candara"/>
          <w:b/>
          <w:color w:val="000000"/>
          <w:szCs w:val="20"/>
        </w:rPr>
      </w:pPr>
    </w:p>
    <w:p w:rsidR="008C3569" w:rsidRDefault="008C3569" w:rsidP="008C3569">
      <w:pPr>
        <w:autoSpaceDE w:val="0"/>
        <w:autoSpaceDN w:val="0"/>
        <w:adjustRightInd w:val="0"/>
        <w:spacing w:after="0" w:line="240" w:lineRule="auto"/>
        <w:rPr>
          <w:rFonts w:ascii="Candara" w:hAnsi="Candara" w:cs="Candara"/>
          <w:b/>
          <w:color w:val="000000"/>
          <w:szCs w:val="20"/>
        </w:rPr>
      </w:pPr>
    </w:p>
    <w:p w:rsidR="008C3569" w:rsidRDefault="008C3569" w:rsidP="008C3569">
      <w:pPr>
        <w:autoSpaceDE w:val="0"/>
        <w:autoSpaceDN w:val="0"/>
        <w:adjustRightInd w:val="0"/>
        <w:spacing w:after="0" w:line="240" w:lineRule="auto"/>
        <w:rPr>
          <w:rFonts w:ascii="Candara" w:hAnsi="Candara" w:cs="Candara"/>
          <w:b/>
          <w:color w:val="000000"/>
          <w:szCs w:val="20"/>
        </w:rPr>
      </w:pPr>
    </w:p>
    <w:p w:rsidR="008C3569" w:rsidRDefault="008C3569" w:rsidP="008C3569">
      <w:pPr>
        <w:autoSpaceDE w:val="0"/>
        <w:autoSpaceDN w:val="0"/>
        <w:adjustRightInd w:val="0"/>
        <w:spacing w:after="0" w:line="240" w:lineRule="auto"/>
        <w:rPr>
          <w:rFonts w:ascii="Candara" w:hAnsi="Candara" w:cs="Candara"/>
          <w:b/>
          <w:color w:val="000000"/>
          <w:szCs w:val="20"/>
        </w:rPr>
      </w:pPr>
    </w:p>
    <w:p w:rsidR="00F86C99" w:rsidRDefault="008C3569" w:rsidP="008C3569">
      <w:pPr>
        <w:autoSpaceDE w:val="0"/>
        <w:autoSpaceDN w:val="0"/>
        <w:adjustRightInd w:val="0"/>
        <w:spacing w:after="0" w:line="240" w:lineRule="auto"/>
        <w:rPr>
          <w:rFonts w:ascii="Candara" w:hAnsi="Candara" w:cs="Candara"/>
          <w:b/>
          <w:color w:val="000000"/>
          <w:szCs w:val="20"/>
        </w:rPr>
      </w:pPr>
      <w:r>
        <w:rPr>
          <w:rFonts w:ascii="Candara" w:hAnsi="Candara" w:cs="Candara"/>
          <w:b/>
          <w:color w:val="000000"/>
          <w:szCs w:val="20"/>
        </w:rPr>
        <w:t xml:space="preserve">SORU: </w:t>
      </w:r>
      <w:r w:rsidRPr="008C3569">
        <w:rPr>
          <w:rFonts w:ascii="Candara" w:hAnsi="Candara" w:cs="Candara"/>
          <w:b/>
          <w:color w:val="000000"/>
          <w:szCs w:val="20"/>
        </w:rPr>
        <w:t xml:space="preserve">Fatih Sultan Mehmet, İstanbul’u fethettikten sonra şehirdeki halka nasıl davrandı? </w:t>
      </w:r>
    </w:p>
    <w:p w:rsidR="00F86C99" w:rsidRDefault="00F86C99" w:rsidP="008C3569">
      <w:pPr>
        <w:autoSpaceDE w:val="0"/>
        <w:autoSpaceDN w:val="0"/>
        <w:adjustRightInd w:val="0"/>
        <w:spacing w:after="0" w:line="240" w:lineRule="auto"/>
        <w:rPr>
          <w:rFonts w:ascii="Candara" w:hAnsi="Candara" w:cs="Candara"/>
          <w:b/>
          <w:color w:val="000000"/>
          <w:szCs w:val="20"/>
        </w:rPr>
      </w:pPr>
    </w:p>
    <w:p w:rsidR="00DE5DD8" w:rsidRDefault="008C3569" w:rsidP="008C3569">
      <w:pPr>
        <w:autoSpaceDE w:val="0"/>
        <w:autoSpaceDN w:val="0"/>
        <w:adjustRightInd w:val="0"/>
        <w:spacing w:after="0" w:line="240" w:lineRule="auto"/>
        <w:rPr>
          <w:rFonts w:ascii="Candara" w:hAnsi="Candara" w:cs="Candara"/>
          <w:b/>
          <w:color w:val="000000"/>
          <w:szCs w:val="20"/>
        </w:rPr>
      </w:pPr>
      <w:r w:rsidRPr="008C3569">
        <w:rPr>
          <w:rFonts w:ascii="Candara" w:hAnsi="Candara" w:cs="Candara"/>
          <w:b/>
          <w:color w:val="000000"/>
          <w:szCs w:val="20"/>
        </w:rPr>
        <w:t>Açıklayınız.</w:t>
      </w:r>
      <w:r>
        <w:rPr>
          <w:rFonts w:ascii="Candara" w:hAnsi="Candara" w:cs="Candara"/>
          <w:b/>
          <w:color w:val="000000"/>
          <w:szCs w:val="20"/>
        </w:rPr>
        <w:t>( 5 PUAN)</w:t>
      </w:r>
    </w:p>
    <w:p w:rsidR="00F86C99" w:rsidRDefault="00F86C99" w:rsidP="008C3569">
      <w:pPr>
        <w:autoSpaceDE w:val="0"/>
        <w:autoSpaceDN w:val="0"/>
        <w:adjustRightInd w:val="0"/>
        <w:spacing w:after="0" w:line="240" w:lineRule="auto"/>
        <w:rPr>
          <w:rFonts w:ascii="Candara" w:hAnsi="Candara" w:cs="Candara"/>
          <w:b/>
          <w:color w:val="000000"/>
          <w:szCs w:val="20"/>
        </w:rPr>
      </w:pPr>
    </w:p>
    <w:p w:rsidR="00F86C99" w:rsidRDefault="00F86C99" w:rsidP="008C3569">
      <w:pPr>
        <w:autoSpaceDE w:val="0"/>
        <w:autoSpaceDN w:val="0"/>
        <w:adjustRightInd w:val="0"/>
        <w:spacing w:after="0" w:line="240" w:lineRule="auto"/>
        <w:rPr>
          <w:rFonts w:ascii="Candara" w:hAnsi="Candara" w:cs="Candara"/>
          <w:b/>
          <w:color w:val="000000"/>
          <w:szCs w:val="20"/>
        </w:rPr>
      </w:pPr>
    </w:p>
    <w:p w:rsidR="00F86C99" w:rsidRDefault="00F86C99" w:rsidP="008C3569">
      <w:pPr>
        <w:autoSpaceDE w:val="0"/>
        <w:autoSpaceDN w:val="0"/>
        <w:adjustRightInd w:val="0"/>
        <w:spacing w:after="0" w:line="240" w:lineRule="auto"/>
        <w:rPr>
          <w:rFonts w:ascii="Candara" w:hAnsi="Candara" w:cs="Candara"/>
          <w:b/>
          <w:color w:val="000000"/>
          <w:szCs w:val="20"/>
        </w:rPr>
      </w:pPr>
    </w:p>
    <w:p w:rsidR="00F86C99" w:rsidRDefault="00F86C99" w:rsidP="008C3569">
      <w:pPr>
        <w:autoSpaceDE w:val="0"/>
        <w:autoSpaceDN w:val="0"/>
        <w:adjustRightInd w:val="0"/>
        <w:spacing w:after="0" w:line="240" w:lineRule="auto"/>
        <w:rPr>
          <w:rFonts w:ascii="Candara" w:hAnsi="Candara" w:cs="Candara"/>
          <w:b/>
          <w:color w:val="000000"/>
          <w:szCs w:val="20"/>
        </w:rPr>
      </w:pPr>
    </w:p>
    <w:p w:rsidR="00C24AFA" w:rsidRDefault="00C24AFA" w:rsidP="00C24AFA">
      <w:pPr>
        <w:autoSpaceDE w:val="0"/>
        <w:autoSpaceDN w:val="0"/>
        <w:adjustRightInd w:val="0"/>
        <w:spacing w:after="0" w:line="240" w:lineRule="auto"/>
        <w:rPr>
          <w:rFonts w:ascii="Candara" w:hAnsi="Candara" w:cs="Candara"/>
          <w:color w:val="000000"/>
          <w:sz w:val="14"/>
          <w:szCs w:val="14"/>
        </w:rPr>
      </w:pPr>
    </w:p>
    <w:sectPr w:rsidR="00C24AFA" w:rsidSect="00745CA1">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BF9" w:rsidRDefault="00ED1BF9" w:rsidP="00D77A3F">
      <w:pPr>
        <w:spacing w:after="0" w:line="240" w:lineRule="auto"/>
      </w:pPr>
      <w:r>
        <w:separator/>
      </w:r>
    </w:p>
  </w:endnote>
  <w:endnote w:type="continuationSeparator" w:id="0">
    <w:p w:rsidR="00ED1BF9" w:rsidRDefault="00ED1BF9" w:rsidP="00D77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ndara-Bold">
    <w:panose1 w:val="00000000000000000000"/>
    <w:charset w:val="A2"/>
    <w:family w:val="auto"/>
    <w:notTrueType/>
    <w:pitch w:val="default"/>
    <w:sig w:usb0="00000005" w:usb1="00000000" w:usb2="00000000" w:usb3="00000000" w:csb0="00000010" w:csb1="00000000"/>
  </w:font>
  <w:font w:name="Candara">
    <w:panose1 w:val="020E0502030303020204"/>
    <w:charset w:val="A2"/>
    <w:family w:val="swiss"/>
    <w:pitch w:val="variable"/>
    <w:sig w:usb0="A00002EF" w:usb1="4000A44B" w:usb2="00000000" w:usb3="00000000" w:csb0="0000019F" w:csb1="00000000"/>
  </w:font>
  <w:font w:name="Candara-Italic">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707753"/>
      <w:docPartObj>
        <w:docPartGallery w:val="Page Numbers (Bottom of Page)"/>
        <w:docPartUnique/>
      </w:docPartObj>
    </w:sdtPr>
    <w:sdtContent>
      <w:p w:rsidR="008252FF" w:rsidRDefault="00C47968">
        <w:pPr>
          <w:pStyle w:val="Altbilgi"/>
          <w:jc w:val="center"/>
        </w:pPr>
        <w:r>
          <w:fldChar w:fldCharType="begin"/>
        </w:r>
        <w:r w:rsidR="008252FF">
          <w:instrText>PAGE   \* MERGEFORMAT</w:instrText>
        </w:r>
        <w:r>
          <w:fldChar w:fldCharType="separate"/>
        </w:r>
        <w:r w:rsidR="00D749D4">
          <w:rPr>
            <w:noProof/>
          </w:rPr>
          <w:t>1</w:t>
        </w:r>
        <w:r>
          <w:fldChar w:fldCharType="end"/>
        </w:r>
      </w:p>
    </w:sdtContent>
  </w:sdt>
  <w:p w:rsidR="00D77A3F" w:rsidRDefault="00D77A3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BF9" w:rsidRDefault="00ED1BF9" w:rsidP="00D77A3F">
      <w:pPr>
        <w:spacing w:after="0" w:line="240" w:lineRule="auto"/>
      </w:pPr>
      <w:r>
        <w:separator/>
      </w:r>
    </w:p>
  </w:footnote>
  <w:footnote w:type="continuationSeparator" w:id="0">
    <w:p w:rsidR="00ED1BF9" w:rsidRDefault="00ED1BF9" w:rsidP="00D77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23A5D"/>
    <w:multiLevelType w:val="hybridMultilevel"/>
    <w:tmpl w:val="A67A01F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17CF"/>
    <w:rsid w:val="00090353"/>
    <w:rsid w:val="000A4CE1"/>
    <w:rsid w:val="00160D92"/>
    <w:rsid w:val="00213529"/>
    <w:rsid w:val="002543D6"/>
    <w:rsid w:val="002739A3"/>
    <w:rsid w:val="00307D5C"/>
    <w:rsid w:val="003A6C4C"/>
    <w:rsid w:val="004110ED"/>
    <w:rsid w:val="004A3F55"/>
    <w:rsid w:val="005F17CF"/>
    <w:rsid w:val="00603A1E"/>
    <w:rsid w:val="00606BBB"/>
    <w:rsid w:val="00685121"/>
    <w:rsid w:val="006A60CC"/>
    <w:rsid w:val="007007D8"/>
    <w:rsid w:val="00745CA1"/>
    <w:rsid w:val="00746A30"/>
    <w:rsid w:val="00746ED0"/>
    <w:rsid w:val="00762280"/>
    <w:rsid w:val="007E1ABC"/>
    <w:rsid w:val="008252FF"/>
    <w:rsid w:val="008B258B"/>
    <w:rsid w:val="008C3569"/>
    <w:rsid w:val="009C4675"/>
    <w:rsid w:val="00A55537"/>
    <w:rsid w:val="00B05A9C"/>
    <w:rsid w:val="00B903FE"/>
    <w:rsid w:val="00C00FC2"/>
    <w:rsid w:val="00C13CEC"/>
    <w:rsid w:val="00C24AFA"/>
    <w:rsid w:val="00C47968"/>
    <w:rsid w:val="00C82B54"/>
    <w:rsid w:val="00C94C43"/>
    <w:rsid w:val="00C955FC"/>
    <w:rsid w:val="00D749D4"/>
    <w:rsid w:val="00D77A3F"/>
    <w:rsid w:val="00D96CE6"/>
    <w:rsid w:val="00DE5DD8"/>
    <w:rsid w:val="00EB60F7"/>
    <w:rsid w:val="00ED1BF9"/>
    <w:rsid w:val="00F33CCC"/>
    <w:rsid w:val="00F5084D"/>
    <w:rsid w:val="00F86C99"/>
    <w:rsid w:val="00FA1423"/>
    <w:rsid w:val="00FA4E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C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10ED"/>
    <w:pPr>
      <w:ind w:left="720"/>
      <w:contextualSpacing/>
    </w:pPr>
  </w:style>
  <w:style w:type="paragraph" w:styleId="NormalWeb">
    <w:name w:val="Normal (Web)"/>
    <w:basedOn w:val="Normal"/>
    <w:uiPriority w:val="99"/>
    <w:semiHidden/>
    <w:unhideWhenUsed/>
    <w:rsid w:val="009C46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77A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A3F"/>
  </w:style>
  <w:style w:type="paragraph" w:styleId="Altbilgi">
    <w:name w:val="footer"/>
    <w:basedOn w:val="Normal"/>
    <w:link w:val="AltbilgiChar"/>
    <w:uiPriority w:val="99"/>
    <w:unhideWhenUsed/>
    <w:rsid w:val="00D77A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A3F"/>
  </w:style>
  <w:style w:type="character" w:styleId="Kpr">
    <w:name w:val="Hyperlink"/>
    <w:basedOn w:val="VarsaylanParagrafYazTipi"/>
    <w:uiPriority w:val="99"/>
    <w:unhideWhenUsed/>
    <w:rsid w:val="002135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10ED"/>
    <w:pPr>
      <w:ind w:left="720"/>
      <w:contextualSpacing/>
    </w:pPr>
  </w:style>
  <w:style w:type="paragraph" w:styleId="NormalWeb">
    <w:name w:val="Normal (Web)"/>
    <w:basedOn w:val="Normal"/>
    <w:uiPriority w:val="99"/>
    <w:semiHidden/>
    <w:unhideWhenUsed/>
    <w:rsid w:val="009C46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77A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A3F"/>
  </w:style>
  <w:style w:type="paragraph" w:styleId="Altbilgi">
    <w:name w:val="footer"/>
    <w:basedOn w:val="Normal"/>
    <w:link w:val="AltbilgiChar"/>
    <w:uiPriority w:val="99"/>
    <w:unhideWhenUsed/>
    <w:rsid w:val="00D77A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A3F"/>
  </w:style>
</w:styles>
</file>

<file path=word/webSettings.xml><?xml version="1.0" encoding="utf-8"?>
<w:webSettings xmlns:r="http://schemas.openxmlformats.org/officeDocument/2006/relationships" xmlns:w="http://schemas.openxmlformats.org/wordprocessingml/2006/main">
  <w:divs>
    <w:div w:id="77142177">
      <w:bodyDiv w:val="1"/>
      <w:marLeft w:val="0"/>
      <w:marRight w:val="0"/>
      <w:marTop w:val="0"/>
      <w:marBottom w:val="0"/>
      <w:divBdr>
        <w:top w:val="none" w:sz="0" w:space="0" w:color="auto"/>
        <w:left w:val="none" w:sz="0" w:space="0" w:color="auto"/>
        <w:bottom w:val="none" w:sz="0" w:space="0" w:color="auto"/>
        <w:right w:val="none" w:sz="0" w:space="0" w:color="auto"/>
      </w:divBdr>
    </w:div>
    <w:div w:id="328682785">
      <w:bodyDiv w:val="1"/>
      <w:marLeft w:val="0"/>
      <w:marRight w:val="0"/>
      <w:marTop w:val="0"/>
      <w:marBottom w:val="0"/>
      <w:divBdr>
        <w:top w:val="none" w:sz="0" w:space="0" w:color="auto"/>
        <w:left w:val="none" w:sz="0" w:space="0" w:color="auto"/>
        <w:bottom w:val="none" w:sz="0" w:space="0" w:color="auto"/>
        <w:right w:val="none" w:sz="0" w:space="0" w:color="auto"/>
      </w:divBdr>
    </w:div>
    <w:div w:id="1301692499">
      <w:bodyDiv w:val="1"/>
      <w:marLeft w:val="0"/>
      <w:marRight w:val="0"/>
      <w:marTop w:val="0"/>
      <w:marBottom w:val="0"/>
      <w:divBdr>
        <w:top w:val="none" w:sz="0" w:space="0" w:color="auto"/>
        <w:left w:val="none" w:sz="0" w:space="0" w:color="auto"/>
        <w:bottom w:val="none" w:sz="0" w:space="0" w:color="auto"/>
        <w:right w:val="none" w:sz="0" w:space="0" w:color="auto"/>
      </w:divBdr>
    </w:div>
    <w:div w:id="15942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01E5E7-ED43-4C16-83E1-EABCD3E3A8C5}" type="doc">
      <dgm:prSet loTypeId="urn:microsoft.com/office/officeart/2005/8/layout/equation1" loCatId="process" qsTypeId="urn:microsoft.com/office/officeart/2005/8/quickstyle/3d1" qsCatId="3D" csTypeId="urn:microsoft.com/office/officeart/2005/8/colors/accent0_1" csCatId="mainScheme" phldr="1"/>
      <dgm:spPr/>
    </dgm:pt>
    <dgm:pt modelId="{EEFF9BBD-9453-4128-8C3E-202249C8EFE3}">
      <dgm:prSet phldrT="[Metin]" custT="1"/>
      <dgm:spPr>
        <a:xfrm>
          <a:off x="526" y="332492"/>
          <a:ext cx="697987" cy="697987"/>
        </a:xfrm>
        <a:scene3d>
          <a:camera prst="orthographicFront"/>
          <a:lightRig rig="flat" dir="t"/>
        </a:scene3d>
        <a:sp3d prstMaterial="plastic">
          <a:bevelT w="120900" h="88900"/>
          <a:bevelB w="88900" h="31750" prst="angle"/>
        </a:sp3d>
      </dgm:spPr>
      <dgm:t>
        <a:bodyPr/>
        <a:lstStyle/>
        <a:p>
          <a:r>
            <a:rPr lang="tr-TR" sz="800" b="1">
              <a:latin typeface="Calibri"/>
              <a:ea typeface="+mn-ea"/>
              <a:cs typeface="+mn-cs"/>
            </a:rPr>
            <a:t>HOŞGÖRÜ </a:t>
          </a:r>
        </a:p>
        <a:p>
          <a:r>
            <a:rPr lang="tr-TR" sz="800" b="1">
              <a:latin typeface="Calibri"/>
              <a:ea typeface="+mn-ea"/>
              <a:cs typeface="+mn-cs"/>
            </a:rPr>
            <a:t>POLİTİKASI</a:t>
          </a:r>
        </a:p>
      </dgm:t>
    </dgm:pt>
    <dgm:pt modelId="{84AB7A0D-08C9-4F6C-A44B-164F5597B7A4}" type="parTrans" cxnId="{66F2B107-AB87-4B0E-A281-84E0110F2B7F}">
      <dgm:prSet/>
      <dgm:spPr/>
      <dgm:t>
        <a:bodyPr/>
        <a:lstStyle/>
        <a:p>
          <a:endParaRPr lang="tr-TR"/>
        </a:p>
      </dgm:t>
    </dgm:pt>
    <dgm:pt modelId="{C44747D4-E7D5-4E96-8995-7F90B115B8EC}" type="sibTrans" cxnId="{66F2B107-AB87-4B0E-A281-84E0110F2B7F}">
      <dgm:prSet/>
      <dgm:spPr>
        <a:xfrm>
          <a:off x="755190" y="479070"/>
          <a:ext cx="404832" cy="404832"/>
        </a:xfrm>
        <a:scene3d>
          <a:camera prst="orthographicFront"/>
          <a:lightRig rig="flat" dir="t"/>
        </a:scene3d>
        <a:sp3d z="-80000" prstMaterial="plastic">
          <a:bevelT w="50800" h="50800"/>
          <a:bevelB w="25400" h="25400" prst="angle"/>
        </a:sp3d>
      </dgm:spPr>
      <dgm:t>
        <a:bodyPr/>
        <a:lstStyle/>
        <a:p>
          <a:endParaRPr lang="tr-TR">
            <a:solidFill>
              <a:sysClr val="window" lastClr="FFFFFF"/>
            </a:solidFill>
            <a:latin typeface="Calibri"/>
            <a:ea typeface="+mn-ea"/>
            <a:cs typeface="+mn-cs"/>
          </a:endParaRPr>
        </a:p>
      </dgm:t>
    </dgm:pt>
    <dgm:pt modelId="{3909FB4A-00A3-45A5-8A3F-E5C226C80016}">
      <dgm:prSet phldrT="[Metin]" custT="1"/>
      <dgm:spPr>
        <a:xfrm>
          <a:off x="1216700" y="332492"/>
          <a:ext cx="697987" cy="697987"/>
        </a:xfrm>
        <a:scene3d>
          <a:camera prst="orthographicFront"/>
          <a:lightRig rig="flat" dir="t"/>
        </a:scene3d>
        <a:sp3d prstMaterial="plastic">
          <a:bevelT w="120900" h="88900"/>
          <a:bevelB w="88900" h="31750" prst="angle"/>
        </a:sp3d>
      </dgm:spPr>
      <dgm:t>
        <a:bodyPr/>
        <a:lstStyle/>
        <a:p>
          <a:r>
            <a:rPr lang="tr-TR" sz="900" b="1">
              <a:latin typeface="Calibri"/>
              <a:ea typeface="+mn-ea"/>
              <a:cs typeface="+mn-cs"/>
            </a:rPr>
            <a:t>İSKAN SİYASETİ</a:t>
          </a:r>
        </a:p>
      </dgm:t>
    </dgm:pt>
    <dgm:pt modelId="{103B6796-0C7D-4F03-A38B-F876F8E72F48}" type="parTrans" cxnId="{46F82958-7E34-47E6-A549-75C08EC4065A}">
      <dgm:prSet/>
      <dgm:spPr/>
      <dgm:t>
        <a:bodyPr/>
        <a:lstStyle/>
        <a:p>
          <a:endParaRPr lang="tr-TR"/>
        </a:p>
      </dgm:t>
    </dgm:pt>
    <dgm:pt modelId="{76CAFBB8-03A3-4FAA-A6DE-B69DBB6510FC}" type="sibTrans" cxnId="{46F82958-7E34-47E6-A549-75C08EC4065A}">
      <dgm:prSet/>
      <dgm:spPr>
        <a:xfrm>
          <a:off x="1971364" y="479070"/>
          <a:ext cx="404832" cy="404832"/>
        </a:xfrm>
        <a:scene3d>
          <a:camera prst="orthographicFront"/>
          <a:lightRig rig="flat" dir="t"/>
        </a:scene3d>
        <a:sp3d z="-80000" prstMaterial="plastic">
          <a:bevelT w="50800" h="50800"/>
          <a:bevelB w="25400" h="25400" prst="angle"/>
        </a:sp3d>
      </dgm:spPr>
      <dgm:t>
        <a:bodyPr/>
        <a:lstStyle/>
        <a:p>
          <a:endParaRPr lang="tr-TR">
            <a:solidFill>
              <a:sysClr val="window" lastClr="FFFFFF"/>
            </a:solidFill>
            <a:latin typeface="Calibri"/>
            <a:ea typeface="+mn-ea"/>
            <a:cs typeface="+mn-cs"/>
          </a:endParaRPr>
        </a:p>
      </dgm:t>
    </dgm:pt>
    <dgm:pt modelId="{F077FFA6-82B0-47CF-97FE-E565696B32E8}">
      <dgm:prSet phldrT="[Metin]" custT="1"/>
      <dgm:spPr>
        <a:xfrm>
          <a:off x="2433400" y="348937"/>
          <a:ext cx="697987" cy="697987"/>
        </a:xfrm>
        <a:scene3d>
          <a:camera prst="orthographicFront"/>
          <a:lightRig rig="flat" dir="t"/>
        </a:scene3d>
        <a:sp3d prstMaterial="plastic">
          <a:bevelT w="120900" h="88900"/>
          <a:bevelB w="88900" h="31750" prst="angle"/>
        </a:sp3d>
      </dgm:spPr>
      <dgm:t>
        <a:bodyPr/>
        <a:lstStyle/>
        <a:p>
          <a:r>
            <a:rPr lang="tr-TR" sz="4800">
              <a:latin typeface="Calibri"/>
              <a:ea typeface="+mn-ea"/>
              <a:cs typeface="+mn-cs"/>
            </a:rPr>
            <a:t>?</a:t>
          </a:r>
        </a:p>
      </dgm:t>
    </dgm:pt>
    <dgm:pt modelId="{F4208B71-A3A9-4EB3-AE21-766417735699}" type="parTrans" cxnId="{3395D42A-DF98-4C0D-AA58-353BE04C5851}">
      <dgm:prSet/>
      <dgm:spPr/>
      <dgm:t>
        <a:bodyPr/>
        <a:lstStyle/>
        <a:p>
          <a:endParaRPr lang="tr-TR"/>
        </a:p>
      </dgm:t>
    </dgm:pt>
    <dgm:pt modelId="{706268FE-31A0-4E15-9AFB-27DC75A5F6B1}" type="sibTrans" cxnId="{3395D42A-DF98-4C0D-AA58-353BE04C5851}">
      <dgm:prSet/>
      <dgm:spPr/>
      <dgm:t>
        <a:bodyPr/>
        <a:lstStyle/>
        <a:p>
          <a:endParaRPr lang="tr-TR"/>
        </a:p>
      </dgm:t>
    </dgm:pt>
    <dgm:pt modelId="{E4CC4D17-67A7-426B-946E-1CB828EB6642}" type="pres">
      <dgm:prSet presAssocID="{E401E5E7-ED43-4C16-83E1-EABCD3E3A8C5}" presName="linearFlow" presStyleCnt="0">
        <dgm:presLayoutVars>
          <dgm:dir/>
          <dgm:resizeHandles val="exact"/>
        </dgm:presLayoutVars>
      </dgm:prSet>
      <dgm:spPr/>
    </dgm:pt>
    <dgm:pt modelId="{7CDEE5DC-23E2-4B41-B8A8-4DEE24C5BDDF}" type="pres">
      <dgm:prSet presAssocID="{EEFF9BBD-9453-4128-8C3E-202249C8EFE3}" presName="node" presStyleLbl="node1" presStyleIdx="0" presStyleCnt="3" custScaleX="134500" custLinFactNeighborX="-924" custLinFactNeighborY="-1418">
        <dgm:presLayoutVars>
          <dgm:bulletEnabled val="1"/>
        </dgm:presLayoutVars>
      </dgm:prSet>
      <dgm:spPr>
        <a:prstGeom prst="ellipse">
          <a:avLst/>
        </a:prstGeom>
      </dgm:spPr>
      <dgm:t>
        <a:bodyPr/>
        <a:lstStyle/>
        <a:p>
          <a:endParaRPr lang="tr-TR"/>
        </a:p>
      </dgm:t>
    </dgm:pt>
    <dgm:pt modelId="{A1B56A88-F846-43F3-8B38-FC2AD557D858}" type="pres">
      <dgm:prSet presAssocID="{C44747D4-E7D5-4E96-8995-7F90B115B8EC}" presName="spacerL" presStyleCnt="0"/>
      <dgm:spPr/>
    </dgm:pt>
    <dgm:pt modelId="{F7C2E6F1-35F4-41E5-8FBE-27D341479E40}" type="pres">
      <dgm:prSet presAssocID="{C44747D4-E7D5-4E96-8995-7F90B115B8EC}" presName="sibTrans" presStyleLbl="sibTrans2D1" presStyleIdx="0" presStyleCnt="2"/>
      <dgm:spPr>
        <a:prstGeom prst="mathPlus">
          <a:avLst/>
        </a:prstGeom>
      </dgm:spPr>
      <dgm:t>
        <a:bodyPr/>
        <a:lstStyle/>
        <a:p>
          <a:endParaRPr lang="tr-TR"/>
        </a:p>
      </dgm:t>
    </dgm:pt>
    <dgm:pt modelId="{AC398C38-469F-47FA-94AA-E6496559D776}" type="pres">
      <dgm:prSet presAssocID="{C44747D4-E7D5-4E96-8995-7F90B115B8EC}" presName="spacerR" presStyleCnt="0"/>
      <dgm:spPr/>
    </dgm:pt>
    <dgm:pt modelId="{184DDF85-DBD7-4235-8F33-B8EC95355B84}" type="pres">
      <dgm:prSet presAssocID="{3909FB4A-00A3-45A5-8A3F-E5C226C80016}" presName="node" presStyleLbl="node1" presStyleIdx="1" presStyleCnt="3">
        <dgm:presLayoutVars>
          <dgm:bulletEnabled val="1"/>
        </dgm:presLayoutVars>
      </dgm:prSet>
      <dgm:spPr>
        <a:prstGeom prst="ellipse">
          <a:avLst/>
        </a:prstGeom>
      </dgm:spPr>
      <dgm:t>
        <a:bodyPr/>
        <a:lstStyle/>
        <a:p>
          <a:endParaRPr lang="tr-TR"/>
        </a:p>
      </dgm:t>
    </dgm:pt>
    <dgm:pt modelId="{9515DDA6-5509-4E51-B4E4-B4F4267D3A4E}" type="pres">
      <dgm:prSet presAssocID="{76CAFBB8-03A3-4FAA-A6DE-B69DBB6510FC}" presName="spacerL" presStyleCnt="0"/>
      <dgm:spPr/>
    </dgm:pt>
    <dgm:pt modelId="{41DC63C7-D629-433F-84E1-233AAF3C8207}" type="pres">
      <dgm:prSet presAssocID="{76CAFBB8-03A3-4FAA-A6DE-B69DBB6510FC}" presName="sibTrans" presStyleLbl="sibTrans2D1" presStyleIdx="1" presStyleCnt="2"/>
      <dgm:spPr>
        <a:prstGeom prst="mathEqual">
          <a:avLst/>
        </a:prstGeom>
      </dgm:spPr>
      <dgm:t>
        <a:bodyPr/>
        <a:lstStyle/>
        <a:p>
          <a:endParaRPr lang="tr-TR"/>
        </a:p>
      </dgm:t>
    </dgm:pt>
    <dgm:pt modelId="{24E9765D-D5DC-4B0B-9DED-C02C63E165CF}" type="pres">
      <dgm:prSet presAssocID="{76CAFBB8-03A3-4FAA-A6DE-B69DBB6510FC}" presName="spacerR" presStyleCnt="0"/>
      <dgm:spPr/>
    </dgm:pt>
    <dgm:pt modelId="{B1835C2F-CD9A-4C71-AE11-8C6E22758259}" type="pres">
      <dgm:prSet presAssocID="{F077FFA6-82B0-47CF-97FE-E565696B32E8}" presName="node" presStyleLbl="node1" presStyleIdx="2" presStyleCnt="3" custLinFactNeighborX="7911" custLinFactNeighborY="2356">
        <dgm:presLayoutVars>
          <dgm:bulletEnabled val="1"/>
        </dgm:presLayoutVars>
      </dgm:prSet>
      <dgm:spPr>
        <a:prstGeom prst="ellipse">
          <a:avLst/>
        </a:prstGeom>
      </dgm:spPr>
      <dgm:t>
        <a:bodyPr/>
        <a:lstStyle/>
        <a:p>
          <a:endParaRPr lang="tr-TR"/>
        </a:p>
      </dgm:t>
    </dgm:pt>
  </dgm:ptLst>
  <dgm:cxnLst>
    <dgm:cxn modelId="{3A7BE360-613B-4F5B-9207-9A00CFF88ED6}" type="presOf" srcId="{EEFF9BBD-9453-4128-8C3E-202249C8EFE3}" destId="{7CDEE5DC-23E2-4B41-B8A8-4DEE24C5BDDF}" srcOrd="0" destOrd="0" presId="urn:microsoft.com/office/officeart/2005/8/layout/equation1"/>
    <dgm:cxn modelId="{E0B6FB1C-5D06-4504-B3CA-CD42326C47C2}" type="presOf" srcId="{3909FB4A-00A3-45A5-8A3F-E5C226C80016}" destId="{184DDF85-DBD7-4235-8F33-B8EC95355B84}" srcOrd="0" destOrd="0" presId="urn:microsoft.com/office/officeart/2005/8/layout/equation1"/>
    <dgm:cxn modelId="{D61A7DDB-BEC0-4F92-BBB4-53661F6D7C14}" type="presOf" srcId="{E401E5E7-ED43-4C16-83E1-EABCD3E3A8C5}" destId="{E4CC4D17-67A7-426B-946E-1CB828EB6642}" srcOrd="0" destOrd="0" presId="urn:microsoft.com/office/officeart/2005/8/layout/equation1"/>
    <dgm:cxn modelId="{46F82958-7E34-47E6-A549-75C08EC4065A}" srcId="{E401E5E7-ED43-4C16-83E1-EABCD3E3A8C5}" destId="{3909FB4A-00A3-45A5-8A3F-E5C226C80016}" srcOrd="1" destOrd="0" parTransId="{103B6796-0C7D-4F03-A38B-F876F8E72F48}" sibTransId="{76CAFBB8-03A3-4FAA-A6DE-B69DBB6510FC}"/>
    <dgm:cxn modelId="{3395D42A-DF98-4C0D-AA58-353BE04C5851}" srcId="{E401E5E7-ED43-4C16-83E1-EABCD3E3A8C5}" destId="{F077FFA6-82B0-47CF-97FE-E565696B32E8}" srcOrd="2" destOrd="0" parTransId="{F4208B71-A3A9-4EB3-AE21-766417735699}" sibTransId="{706268FE-31A0-4E15-9AFB-27DC75A5F6B1}"/>
    <dgm:cxn modelId="{B84CD0CA-DDB0-41EB-956F-A9815E225DE6}" type="presOf" srcId="{F077FFA6-82B0-47CF-97FE-E565696B32E8}" destId="{B1835C2F-CD9A-4C71-AE11-8C6E22758259}" srcOrd="0" destOrd="0" presId="urn:microsoft.com/office/officeart/2005/8/layout/equation1"/>
    <dgm:cxn modelId="{8AB09F8D-08C0-4EDF-81C7-693F2EA81138}" type="presOf" srcId="{C44747D4-E7D5-4E96-8995-7F90B115B8EC}" destId="{F7C2E6F1-35F4-41E5-8FBE-27D341479E40}" srcOrd="0" destOrd="0" presId="urn:microsoft.com/office/officeart/2005/8/layout/equation1"/>
    <dgm:cxn modelId="{66F2B107-AB87-4B0E-A281-84E0110F2B7F}" srcId="{E401E5E7-ED43-4C16-83E1-EABCD3E3A8C5}" destId="{EEFF9BBD-9453-4128-8C3E-202249C8EFE3}" srcOrd="0" destOrd="0" parTransId="{84AB7A0D-08C9-4F6C-A44B-164F5597B7A4}" sibTransId="{C44747D4-E7D5-4E96-8995-7F90B115B8EC}"/>
    <dgm:cxn modelId="{95C46AAB-293D-441B-950E-69656B5A69B6}" type="presOf" srcId="{76CAFBB8-03A3-4FAA-A6DE-B69DBB6510FC}" destId="{41DC63C7-D629-433F-84E1-233AAF3C8207}" srcOrd="0" destOrd="0" presId="urn:microsoft.com/office/officeart/2005/8/layout/equation1"/>
    <dgm:cxn modelId="{AEEB7D8C-8AAE-41B0-B478-BDA91EFEA62B}" type="presParOf" srcId="{E4CC4D17-67A7-426B-946E-1CB828EB6642}" destId="{7CDEE5DC-23E2-4B41-B8A8-4DEE24C5BDDF}" srcOrd="0" destOrd="0" presId="urn:microsoft.com/office/officeart/2005/8/layout/equation1"/>
    <dgm:cxn modelId="{8494AB45-0902-4B66-BA07-241D68A8DA91}" type="presParOf" srcId="{E4CC4D17-67A7-426B-946E-1CB828EB6642}" destId="{A1B56A88-F846-43F3-8B38-FC2AD557D858}" srcOrd="1" destOrd="0" presId="urn:microsoft.com/office/officeart/2005/8/layout/equation1"/>
    <dgm:cxn modelId="{9F1DC898-A6C8-4EFB-B636-E34A4A54ABEB}" type="presParOf" srcId="{E4CC4D17-67A7-426B-946E-1CB828EB6642}" destId="{F7C2E6F1-35F4-41E5-8FBE-27D341479E40}" srcOrd="2" destOrd="0" presId="urn:microsoft.com/office/officeart/2005/8/layout/equation1"/>
    <dgm:cxn modelId="{56013DC2-F1B1-4B98-9921-6C3C8A5B1DCE}" type="presParOf" srcId="{E4CC4D17-67A7-426B-946E-1CB828EB6642}" destId="{AC398C38-469F-47FA-94AA-E6496559D776}" srcOrd="3" destOrd="0" presId="urn:microsoft.com/office/officeart/2005/8/layout/equation1"/>
    <dgm:cxn modelId="{16DA4AE8-A479-4E4E-9D2D-3CD276762168}" type="presParOf" srcId="{E4CC4D17-67A7-426B-946E-1CB828EB6642}" destId="{184DDF85-DBD7-4235-8F33-B8EC95355B84}" srcOrd="4" destOrd="0" presId="urn:microsoft.com/office/officeart/2005/8/layout/equation1"/>
    <dgm:cxn modelId="{05781211-03B0-468B-A13C-1F3AEB22DB0E}" type="presParOf" srcId="{E4CC4D17-67A7-426B-946E-1CB828EB6642}" destId="{9515DDA6-5509-4E51-B4E4-B4F4267D3A4E}" srcOrd="5" destOrd="0" presId="urn:microsoft.com/office/officeart/2005/8/layout/equation1"/>
    <dgm:cxn modelId="{EB7A9BD8-6484-481C-A13E-759034EB0D2C}" type="presParOf" srcId="{E4CC4D17-67A7-426B-946E-1CB828EB6642}" destId="{41DC63C7-D629-433F-84E1-233AAF3C8207}" srcOrd="6" destOrd="0" presId="urn:microsoft.com/office/officeart/2005/8/layout/equation1"/>
    <dgm:cxn modelId="{D45CC46F-AFEC-4516-95FC-5B5BC620278B}" type="presParOf" srcId="{E4CC4D17-67A7-426B-946E-1CB828EB6642}" destId="{24E9765D-D5DC-4B0B-9DED-C02C63E165CF}" srcOrd="7" destOrd="0" presId="urn:microsoft.com/office/officeart/2005/8/layout/equation1"/>
    <dgm:cxn modelId="{EB824A02-6C70-40F9-BE40-D2F3426D72F5}" type="presParOf" srcId="{E4CC4D17-67A7-426B-946E-1CB828EB6642}" destId="{B1835C2F-CD9A-4C71-AE11-8C6E22758259}" srcOrd="8" destOrd="0" presId="urn:microsoft.com/office/officeart/2005/8/layout/equation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DEE5DC-23E2-4B41-B8A8-4DEE24C5BDDF}">
      <dsp:nvSpPr>
        <dsp:cNvPr id="0" name=""/>
        <dsp:cNvSpPr/>
      </dsp:nvSpPr>
      <dsp:spPr>
        <a:xfrm>
          <a:off x="0" y="185984"/>
          <a:ext cx="839011" cy="62380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b="1" kern="1200">
              <a:latin typeface="Calibri"/>
              <a:ea typeface="+mn-ea"/>
              <a:cs typeface="+mn-cs"/>
            </a:rPr>
            <a:t>HOŞGÖRÜ </a:t>
          </a:r>
        </a:p>
        <a:p>
          <a:pPr lvl="0" algn="ctr" defTabSz="355600">
            <a:lnSpc>
              <a:spcPct val="90000"/>
            </a:lnSpc>
            <a:spcBef>
              <a:spcPct val="0"/>
            </a:spcBef>
            <a:spcAft>
              <a:spcPct val="35000"/>
            </a:spcAft>
          </a:pPr>
          <a:r>
            <a:rPr lang="tr-TR" sz="800" b="1" kern="1200">
              <a:latin typeface="Calibri"/>
              <a:ea typeface="+mn-ea"/>
              <a:cs typeface="+mn-cs"/>
            </a:rPr>
            <a:t>POLİTİKASI</a:t>
          </a:r>
        </a:p>
      </dsp:txBody>
      <dsp:txXfrm>
        <a:off x="0" y="185984"/>
        <a:ext cx="839011" cy="623800"/>
      </dsp:txXfrm>
    </dsp:sp>
    <dsp:sp modelId="{F7C2E6F1-35F4-41E5-8FBE-27D341479E40}">
      <dsp:nvSpPr>
        <dsp:cNvPr id="0" name=""/>
        <dsp:cNvSpPr/>
      </dsp:nvSpPr>
      <dsp:spPr>
        <a:xfrm>
          <a:off x="889785" y="325827"/>
          <a:ext cx="361804" cy="361804"/>
        </a:xfrm>
        <a:prstGeom prst="mathPlus">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solidFill>
              <a:sysClr val="window" lastClr="FFFFFF"/>
            </a:solidFill>
            <a:latin typeface="Calibri"/>
            <a:ea typeface="+mn-ea"/>
            <a:cs typeface="+mn-cs"/>
          </a:endParaRPr>
        </a:p>
      </dsp:txBody>
      <dsp:txXfrm>
        <a:off x="889785" y="325827"/>
        <a:ext cx="361804" cy="361804"/>
      </dsp:txXfrm>
    </dsp:sp>
    <dsp:sp modelId="{184DDF85-DBD7-4235-8F33-B8EC95355B84}">
      <dsp:nvSpPr>
        <dsp:cNvPr id="0" name=""/>
        <dsp:cNvSpPr/>
      </dsp:nvSpPr>
      <dsp:spPr>
        <a:xfrm>
          <a:off x="1302242" y="194829"/>
          <a:ext cx="623800" cy="62380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b="1" kern="1200">
              <a:latin typeface="Calibri"/>
              <a:ea typeface="+mn-ea"/>
              <a:cs typeface="+mn-cs"/>
            </a:rPr>
            <a:t>İSKAN SİYASETİ</a:t>
          </a:r>
        </a:p>
      </dsp:txBody>
      <dsp:txXfrm>
        <a:off x="1302242" y="194829"/>
        <a:ext cx="623800" cy="623800"/>
      </dsp:txXfrm>
    </dsp:sp>
    <dsp:sp modelId="{41DC63C7-D629-433F-84E1-233AAF3C8207}">
      <dsp:nvSpPr>
        <dsp:cNvPr id="0" name=""/>
        <dsp:cNvSpPr/>
      </dsp:nvSpPr>
      <dsp:spPr>
        <a:xfrm>
          <a:off x="1976696" y="325827"/>
          <a:ext cx="361804" cy="361804"/>
        </a:xfrm>
        <a:prstGeom prst="mathEqual">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tr-TR" sz="1500" kern="1200">
            <a:solidFill>
              <a:sysClr val="window" lastClr="FFFFFF"/>
            </a:solidFill>
            <a:latin typeface="Calibri"/>
            <a:ea typeface="+mn-ea"/>
            <a:cs typeface="+mn-cs"/>
          </a:endParaRPr>
        </a:p>
      </dsp:txBody>
      <dsp:txXfrm>
        <a:off x="1976696" y="325827"/>
        <a:ext cx="361804" cy="361804"/>
      </dsp:txXfrm>
    </dsp:sp>
    <dsp:sp modelId="{B1835C2F-CD9A-4C71-AE11-8C6E22758259}">
      <dsp:nvSpPr>
        <dsp:cNvPr id="0" name=""/>
        <dsp:cNvSpPr/>
      </dsp:nvSpPr>
      <dsp:spPr>
        <a:xfrm>
          <a:off x="2389274" y="209526"/>
          <a:ext cx="623800" cy="62380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2133600">
            <a:lnSpc>
              <a:spcPct val="90000"/>
            </a:lnSpc>
            <a:spcBef>
              <a:spcPct val="0"/>
            </a:spcBef>
            <a:spcAft>
              <a:spcPct val="35000"/>
            </a:spcAft>
          </a:pPr>
          <a:r>
            <a:rPr lang="tr-TR" sz="4800" kern="1200">
              <a:latin typeface="Calibri"/>
              <a:ea typeface="+mn-ea"/>
              <a:cs typeface="+mn-cs"/>
            </a:rPr>
            <a:t>?</a:t>
          </a:r>
        </a:p>
      </dsp:txBody>
      <dsp:txXfrm>
        <a:off x="2389274" y="209526"/>
        <a:ext cx="623800" cy="62380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AF49-8528-4D2C-B8A4-7873CB20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1622</Words>
  <Characters>9251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samsung</cp:lastModifiedBy>
  <cp:revision>10</cp:revision>
  <dcterms:created xsi:type="dcterms:W3CDTF">2016-12-22T17:45:00Z</dcterms:created>
  <dcterms:modified xsi:type="dcterms:W3CDTF">2017-12-01T11:41:00Z</dcterms:modified>
</cp:coreProperties>
</file>